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3" w:rsidRPr="003E6112" w:rsidRDefault="00DF0403" w:rsidP="00D62E75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E6112">
        <w:rPr>
          <w:rFonts w:ascii="Verdana" w:hAnsi="Verdana"/>
          <w:b/>
          <w:sz w:val="20"/>
          <w:szCs w:val="20"/>
        </w:rPr>
        <w:t xml:space="preserve">UMOWA nr </w:t>
      </w:r>
      <w:r w:rsidR="005A4D8C">
        <w:rPr>
          <w:rFonts w:ascii="Verdana" w:hAnsi="Verdana"/>
          <w:b/>
          <w:sz w:val="20"/>
          <w:szCs w:val="20"/>
        </w:rPr>
        <w:t>OA-…/2022</w:t>
      </w:r>
    </w:p>
    <w:p w:rsidR="00CC1C3C" w:rsidRPr="00E95D69" w:rsidRDefault="00DF0403" w:rsidP="00DC6428">
      <w:pPr>
        <w:pStyle w:val="Tekstpodstawowy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W dniu</w:t>
      </w:r>
      <w:r w:rsidR="00036588">
        <w:rPr>
          <w:rFonts w:ascii="Verdana" w:hAnsi="Verdana"/>
          <w:sz w:val="20"/>
          <w:szCs w:val="20"/>
        </w:rPr>
        <w:t>…………………………</w:t>
      </w:r>
      <w:r w:rsidR="00D14364">
        <w:rPr>
          <w:rFonts w:ascii="Verdana" w:hAnsi="Verdana"/>
          <w:sz w:val="20"/>
          <w:szCs w:val="20"/>
        </w:rPr>
        <w:t>.</w:t>
      </w:r>
      <w:r w:rsidR="00792BCD" w:rsidRPr="00E95D69">
        <w:rPr>
          <w:rFonts w:ascii="Verdana" w:hAnsi="Verdana"/>
          <w:sz w:val="20"/>
          <w:szCs w:val="20"/>
        </w:rPr>
        <w:t xml:space="preserve"> </w:t>
      </w:r>
      <w:r w:rsidR="005A4AAF" w:rsidRPr="00E95D69">
        <w:rPr>
          <w:rFonts w:ascii="Verdana" w:hAnsi="Verdana"/>
          <w:sz w:val="20"/>
          <w:szCs w:val="20"/>
        </w:rPr>
        <w:t xml:space="preserve">w </w:t>
      </w:r>
      <w:r w:rsidR="00830704" w:rsidRPr="00E95D69">
        <w:rPr>
          <w:rFonts w:ascii="Verdana" w:hAnsi="Verdana"/>
          <w:sz w:val="20"/>
          <w:szCs w:val="20"/>
        </w:rPr>
        <w:t>Nowej Soli</w:t>
      </w:r>
      <w:r w:rsidR="00CC1C3C" w:rsidRPr="00E95D69">
        <w:rPr>
          <w:rFonts w:ascii="Verdana" w:hAnsi="Verdana"/>
          <w:sz w:val="20"/>
          <w:szCs w:val="20"/>
        </w:rPr>
        <w:t xml:space="preserve"> </w:t>
      </w:r>
      <w:r w:rsidRPr="00E95D69">
        <w:rPr>
          <w:rFonts w:ascii="Verdana" w:hAnsi="Verdana"/>
          <w:sz w:val="20"/>
          <w:szCs w:val="20"/>
        </w:rPr>
        <w:t>pomiędzy</w:t>
      </w:r>
      <w:r w:rsidR="003E6112">
        <w:rPr>
          <w:rFonts w:ascii="Verdana" w:hAnsi="Verdana"/>
          <w:sz w:val="20"/>
          <w:szCs w:val="20"/>
        </w:rPr>
        <w:t>:</w:t>
      </w:r>
      <w:r w:rsidRPr="00E95D69">
        <w:rPr>
          <w:rFonts w:ascii="Verdana" w:hAnsi="Verdana"/>
          <w:sz w:val="20"/>
          <w:szCs w:val="20"/>
        </w:rPr>
        <w:t xml:space="preserve"> </w:t>
      </w:r>
    </w:p>
    <w:p w:rsidR="00DF0403" w:rsidRPr="00E95D69" w:rsidRDefault="00DF0403" w:rsidP="00681370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 xml:space="preserve">Skarbem Państwa - Sądem Rejonowym w </w:t>
      </w:r>
      <w:r w:rsidR="00830704" w:rsidRPr="00E95D69">
        <w:rPr>
          <w:rFonts w:ascii="Verdana" w:hAnsi="Verdana"/>
          <w:sz w:val="20"/>
          <w:szCs w:val="20"/>
        </w:rPr>
        <w:t xml:space="preserve">Nowej Soli </w:t>
      </w:r>
      <w:r w:rsidR="0050250F" w:rsidRPr="00E95D69">
        <w:rPr>
          <w:rFonts w:ascii="Verdana" w:hAnsi="Verdana"/>
          <w:sz w:val="20"/>
          <w:szCs w:val="20"/>
        </w:rPr>
        <w:t xml:space="preserve">z siedzibą: </w:t>
      </w:r>
      <w:r w:rsidRPr="00E95D69">
        <w:rPr>
          <w:rFonts w:ascii="Verdana" w:hAnsi="Verdana"/>
          <w:sz w:val="20"/>
          <w:szCs w:val="20"/>
        </w:rPr>
        <w:t>ul. </w:t>
      </w:r>
      <w:r w:rsidR="00830704" w:rsidRPr="00E95D69">
        <w:rPr>
          <w:rFonts w:ascii="Verdana" w:hAnsi="Verdana"/>
          <w:sz w:val="20"/>
          <w:szCs w:val="20"/>
        </w:rPr>
        <w:t xml:space="preserve">Marszałka </w:t>
      </w:r>
      <w:r w:rsidR="007B4D61">
        <w:rPr>
          <w:rFonts w:ascii="Verdana" w:hAnsi="Verdana"/>
          <w:sz w:val="20"/>
          <w:szCs w:val="20"/>
        </w:rPr>
        <w:br/>
      </w:r>
      <w:r w:rsidR="00830704" w:rsidRPr="00E95D69">
        <w:rPr>
          <w:rFonts w:ascii="Verdana" w:hAnsi="Verdana"/>
          <w:sz w:val="20"/>
          <w:szCs w:val="20"/>
        </w:rPr>
        <w:t>J. Piłsudskiego 24</w:t>
      </w:r>
      <w:r w:rsidRPr="00E95D69">
        <w:rPr>
          <w:rFonts w:ascii="Verdana" w:hAnsi="Verdana"/>
          <w:sz w:val="20"/>
          <w:szCs w:val="20"/>
        </w:rPr>
        <w:t>, 6</w:t>
      </w:r>
      <w:r w:rsidR="00830704" w:rsidRPr="00E95D69">
        <w:rPr>
          <w:rFonts w:ascii="Verdana" w:hAnsi="Verdana"/>
          <w:sz w:val="20"/>
          <w:szCs w:val="20"/>
        </w:rPr>
        <w:t>7</w:t>
      </w:r>
      <w:r w:rsidRPr="00E95D69">
        <w:rPr>
          <w:rFonts w:ascii="Verdana" w:hAnsi="Verdana"/>
          <w:sz w:val="20"/>
          <w:szCs w:val="20"/>
        </w:rPr>
        <w:t xml:space="preserve">-100 </w:t>
      </w:r>
      <w:r w:rsidR="00830704" w:rsidRPr="00E95D69">
        <w:rPr>
          <w:rFonts w:ascii="Verdana" w:hAnsi="Verdana"/>
          <w:sz w:val="20"/>
          <w:szCs w:val="20"/>
        </w:rPr>
        <w:t>Nowa Sól</w:t>
      </w:r>
      <w:r w:rsidRPr="00E95D69">
        <w:rPr>
          <w:rFonts w:ascii="Verdana" w:hAnsi="Verdana"/>
          <w:sz w:val="20"/>
          <w:szCs w:val="20"/>
        </w:rPr>
        <w:t>, REGON</w:t>
      </w:r>
      <w:r w:rsidR="00830704" w:rsidRPr="00E95D69">
        <w:rPr>
          <w:rFonts w:ascii="Verdana" w:hAnsi="Verdana"/>
          <w:sz w:val="20"/>
          <w:szCs w:val="20"/>
        </w:rPr>
        <w:t>: 0003255</w:t>
      </w:r>
      <w:r w:rsidR="00711BB1" w:rsidRPr="00E95D69">
        <w:rPr>
          <w:rFonts w:ascii="Verdana" w:hAnsi="Verdana"/>
          <w:sz w:val="20"/>
          <w:szCs w:val="20"/>
        </w:rPr>
        <w:t>0</w:t>
      </w:r>
      <w:r w:rsidR="00830704" w:rsidRPr="00E95D69">
        <w:rPr>
          <w:rFonts w:ascii="Verdana" w:hAnsi="Verdana"/>
          <w:sz w:val="20"/>
          <w:szCs w:val="20"/>
        </w:rPr>
        <w:t>6</w:t>
      </w:r>
      <w:r w:rsidR="00711BB1" w:rsidRPr="00E95D69">
        <w:rPr>
          <w:rFonts w:ascii="Verdana" w:hAnsi="Verdana"/>
          <w:sz w:val="20"/>
          <w:szCs w:val="20"/>
        </w:rPr>
        <w:t>, NIP: 92</w:t>
      </w:r>
      <w:r w:rsidR="00830704" w:rsidRPr="00E95D69">
        <w:rPr>
          <w:rFonts w:ascii="Verdana" w:hAnsi="Verdana"/>
          <w:sz w:val="20"/>
          <w:szCs w:val="20"/>
        </w:rPr>
        <w:t>5</w:t>
      </w:r>
      <w:r w:rsidR="00711BB1" w:rsidRPr="00E95D69">
        <w:rPr>
          <w:rFonts w:ascii="Verdana" w:hAnsi="Verdana"/>
          <w:sz w:val="20"/>
          <w:szCs w:val="20"/>
        </w:rPr>
        <w:t>-14-</w:t>
      </w:r>
      <w:r w:rsidR="00830704" w:rsidRPr="00E95D69">
        <w:rPr>
          <w:rFonts w:ascii="Verdana" w:hAnsi="Verdana"/>
          <w:sz w:val="20"/>
          <w:szCs w:val="20"/>
        </w:rPr>
        <w:t>62</w:t>
      </w:r>
      <w:r w:rsidR="00711BB1" w:rsidRPr="00E95D69">
        <w:rPr>
          <w:rFonts w:ascii="Verdana" w:hAnsi="Verdana"/>
          <w:sz w:val="20"/>
          <w:szCs w:val="20"/>
        </w:rPr>
        <w:t>-</w:t>
      </w:r>
      <w:r w:rsidR="00830704" w:rsidRPr="00E95D69">
        <w:rPr>
          <w:rFonts w:ascii="Verdana" w:hAnsi="Verdana"/>
          <w:sz w:val="20"/>
          <w:szCs w:val="20"/>
        </w:rPr>
        <w:t>599</w:t>
      </w:r>
      <w:r w:rsidR="00711BB1" w:rsidRPr="00E95D69">
        <w:rPr>
          <w:rFonts w:ascii="Verdana" w:hAnsi="Verdana"/>
          <w:sz w:val="20"/>
          <w:szCs w:val="20"/>
        </w:rPr>
        <w:t xml:space="preserve">, </w:t>
      </w:r>
      <w:r w:rsidR="0050250F" w:rsidRPr="00E95D69">
        <w:rPr>
          <w:rFonts w:ascii="Verdana" w:hAnsi="Verdana"/>
          <w:sz w:val="20"/>
          <w:szCs w:val="20"/>
        </w:rPr>
        <w:t xml:space="preserve">zwanym dalej </w:t>
      </w:r>
      <w:r w:rsidR="0050250F" w:rsidRPr="00E95D69">
        <w:rPr>
          <w:rFonts w:ascii="Verdana" w:hAnsi="Verdana"/>
          <w:b/>
          <w:sz w:val="20"/>
          <w:szCs w:val="20"/>
        </w:rPr>
        <w:t>„Zamawiającym”</w:t>
      </w:r>
      <w:r w:rsidR="0050250F" w:rsidRPr="00E95D69">
        <w:rPr>
          <w:rFonts w:ascii="Verdana" w:hAnsi="Verdana"/>
          <w:sz w:val="20"/>
          <w:szCs w:val="20"/>
        </w:rPr>
        <w:t xml:space="preserve"> -</w:t>
      </w:r>
      <w:r w:rsidR="00830704" w:rsidRPr="00E95D69">
        <w:rPr>
          <w:rFonts w:ascii="Verdana" w:hAnsi="Verdana"/>
          <w:sz w:val="20"/>
          <w:szCs w:val="20"/>
        </w:rPr>
        <w:t xml:space="preserve"> </w:t>
      </w:r>
      <w:r w:rsidR="0050250F" w:rsidRPr="00E95D69">
        <w:rPr>
          <w:rFonts w:ascii="Verdana" w:hAnsi="Verdana"/>
          <w:sz w:val="20"/>
          <w:szCs w:val="20"/>
        </w:rPr>
        <w:t xml:space="preserve">reprezentowanym przez Dyrektora Sądu Rejonowego w </w:t>
      </w:r>
      <w:r w:rsidR="00830704" w:rsidRPr="00E95D69">
        <w:rPr>
          <w:rFonts w:ascii="Verdana" w:hAnsi="Verdana"/>
          <w:sz w:val="20"/>
          <w:szCs w:val="20"/>
        </w:rPr>
        <w:t>Nowej Soli</w:t>
      </w:r>
      <w:r w:rsidR="0050250F" w:rsidRPr="00E95D69">
        <w:rPr>
          <w:rFonts w:ascii="Verdana" w:hAnsi="Verdana"/>
          <w:sz w:val="20"/>
          <w:szCs w:val="20"/>
        </w:rPr>
        <w:t xml:space="preserve"> </w:t>
      </w:r>
      <w:r w:rsidR="005318B9" w:rsidRPr="00E95D69">
        <w:rPr>
          <w:rFonts w:ascii="Verdana" w:hAnsi="Verdana"/>
          <w:sz w:val="20"/>
          <w:szCs w:val="20"/>
        </w:rPr>
        <w:t>Joannę Wawrzykowską</w:t>
      </w:r>
      <w:r w:rsidR="0050250F" w:rsidRPr="00E95D69">
        <w:rPr>
          <w:rFonts w:ascii="Verdana" w:hAnsi="Verdana"/>
          <w:sz w:val="20"/>
          <w:szCs w:val="20"/>
        </w:rPr>
        <w:t xml:space="preserve">, </w:t>
      </w:r>
    </w:p>
    <w:p w:rsidR="00390E33" w:rsidRPr="00E95D69" w:rsidRDefault="00390E33" w:rsidP="00390E33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a</w:t>
      </w:r>
    </w:p>
    <w:p w:rsidR="005F6860" w:rsidRPr="00F57832" w:rsidRDefault="00036588" w:rsidP="007A5008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………………………………….., …………………………………, …………………….</w:t>
      </w:r>
      <w:r w:rsidR="00D14364">
        <w:rPr>
          <w:rFonts w:ascii="Verdana" w:hAnsi="Verdana"/>
          <w:sz w:val="20"/>
          <w:szCs w:val="20"/>
        </w:rPr>
        <w:t xml:space="preserve">, </w:t>
      </w:r>
      <w:r w:rsidR="007A5008">
        <w:rPr>
          <w:rFonts w:ascii="Verdana" w:hAnsi="Verdana"/>
          <w:sz w:val="20"/>
          <w:szCs w:val="20"/>
        </w:rPr>
        <w:t xml:space="preserve">NIP </w:t>
      </w:r>
      <w:r>
        <w:rPr>
          <w:rFonts w:ascii="Verdana" w:hAnsi="Verdana"/>
          <w:sz w:val="20"/>
          <w:szCs w:val="20"/>
        </w:rPr>
        <w:t>……………………….. Regon …………………………</w:t>
      </w:r>
      <w:r w:rsidR="005F6860" w:rsidRPr="00E95D69">
        <w:rPr>
          <w:rFonts w:ascii="Verdana" w:hAnsi="Verdana"/>
          <w:sz w:val="20"/>
          <w:szCs w:val="20"/>
        </w:rPr>
        <w:t xml:space="preserve"> KRS </w:t>
      </w:r>
      <w:r w:rsidR="005F6860" w:rsidRPr="00036588">
        <w:rPr>
          <w:rFonts w:ascii="Verdana" w:hAnsi="Verdana"/>
          <w:sz w:val="20"/>
          <w:szCs w:val="20"/>
        </w:rPr>
        <w:t>……………………..,</w:t>
      </w:r>
      <w:r w:rsidR="005F6860" w:rsidRPr="00E95D69">
        <w:rPr>
          <w:rFonts w:ascii="Verdana" w:hAnsi="Verdana"/>
          <w:sz w:val="20"/>
          <w:szCs w:val="20"/>
        </w:rPr>
        <w:t xml:space="preserve">  </w:t>
      </w:r>
      <w:r w:rsidR="00DF0403" w:rsidRPr="00E95D69">
        <w:rPr>
          <w:rFonts w:ascii="Verdana" w:hAnsi="Verdana"/>
          <w:sz w:val="20"/>
          <w:szCs w:val="20"/>
        </w:rPr>
        <w:t xml:space="preserve">zwanym w dalszej części </w:t>
      </w:r>
      <w:r w:rsidR="00390E33" w:rsidRPr="00E95D69">
        <w:rPr>
          <w:rFonts w:ascii="Verdana" w:hAnsi="Verdana"/>
          <w:b/>
          <w:bCs/>
          <w:sz w:val="20"/>
          <w:szCs w:val="20"/>
        </w:rPr>
        <w:t>„Wykonawcą</w:t>
      </w:r>
      <w:r w:rsidR="00DF0403" w:rsidRPr="00E95D69">
        <w:rPr>
          <w:rFonts w:ascii="Verdana" w:hAnsi="Verdana"/>
          <w:b/>
          <w:bCs/>
          <w:sz w:val="20"/>
          <w:szCs w:val="20"/>
        </w:rPr>
        <w:t>”,</w:t>
      </w:r>
      <w:r w:rsidR="000C10FA">
        <w:rPr>
          <w:rFonts w:ascii="Verdana" w:hAnsi="Verdana"/>
          <w:b/>
          <w:bCs/>
          <w:sz w:val="20"/>
          <w:szCs w:val="20"/>
        </w:rPr>
        <w:t xml:space="preserve"> </w:t>
      </w:r>
      <w:r w:rsidR="000C10FA" w:rsidRPr="00F57832">
        <w:rPr>
          <w:rFonts w:ascii="Verdana" w:hAnsi="Verdana"/>
          <w:bCs/>
          <w:sz w:val="20"/>
          <w:szCs w:val="20"/>
        </w:rPr>
        <w:t xml:space="preserve">reprezentowaną przez </w:t>
      </w:r>
      <w:r>
        <w:rPr>
          <w:rFonts w:ascii="Verdana" w:hAnsi="Verdana"/>
          <w:bCs/>
          <w:sz w:val="20"/>
          <w:szCs w:val="20"/>
        </w:rPr>
        <w:t>………………………………….</w:t>
      </w:r>
    </w:p>
    <w:p w:rsidR="007A5008" w:rsidRPr="002075B4" w:rsidRDefault="007A5008" w:rsidP="007A50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F0403" w:rsidRPr="00E95D69" w:rsidRDefault="00E476C5" w:rsidP="00DC6428">
      <w:pPr>
        <w:pStyle w:val="Tekstpodstawowy2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</w:t>
      </w:r>
      <w:r w:rsidRPr="00E476C5">
        <w:rPr>
          <w:rFonts w:ascii="Verdana" w:hAnsi="Verdana"/>
          <w:sz w:val="20"/>
          <w:szCs w:val="20"/>
        </w:rPr>
        <w:t>dokonaniu wyboru oferty w prowadzonym postępowaniu o zamówienie publiczne, którego wartość, zgodnie z art. 2 ust. 1 pkt 1 nie przekracza progu stosowania ustawy z dnia 11 września 2019 r. Prawo zamówień publicznych</w:t>
      </w:r>
      <w:r w:rsidR="00A87714">
        <w:rPr>
          <w:rFonts w:ascii="Verdana" w:hAnsi="Verdana"/>
          <w:sz w:val="20"/>
          <w:szCs w:val="20"/>
        </w:rPr>
        <w:t xml:space="preserve"> (Dz. U. 2022, poz. 1710 ze zm.)</w:t>
      </w:r>
      <w:r w:rsidRPr="00E476C5">
        <w:rPr>
          <w:rFonts w:ascii="Verdana" w:hAnsi="Verdana"/>
          <w:sz w:val="20"/>
          <w:szCs w:val="20"/>
        </w:rPr>
        <w:t>, zgodnie z procedurą wydatkowania środków publicznych oraz udzielania zamówień publicznych ustaloną Zarządzeniem nr 2/2021 z dnia 27 lutego 2021 r. Dyrektora Sądu Rejonowego w Nowej Soli,  została zawarta umowa o następującej treści:</w:t>
      </w:r>
    </w:p>
    <w:p w:rsidR="00DF0403" w:rsidRPr="00E95D69" w:rsidRDefault="00DF0403" w:rsidP="00DC6428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1</w:t>
      </w:r>
    </w:p>
    <w:p w:rsidR="00DF0403" w:rsidRPr="00E95D69" w:rsidRDefault="006C5879" w:rsidP="00DC6428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Przedmiot umowy</w:t>
      </w:r>
    </w:p>
    <w:p w:rsidR="00DF0403" w:rsidRPr="00E95D69" w:rsidRDefault="00DF0403" w:rsidP="00DC6428">
      <w:pPr>
        <w:pStyle w:val="Nagwek1"/>
        <w:spacing w:line="276" w:lineRule="auto"/>
        <w:jc w:val="left"/>
        <w:rPr>
          <w:rFonts w:ascii="Verdana" w:hAnsi="Verdana"/>
          <w:sz w:val="20"/>
          <w:szCs w:val="20"/>
        </w:rPr>
      </w:pPr>
    </w:p>
    <w:p w:rsidR="009E76A9" w:rsidRDefault="009E76A9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Celem</w:t>
      </w:r>
      <w:r w:rsidRPr="009E76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zapewnienia odpowiednich warunków przechowywania przedmiotów zabezpieczonych jako dowody rzeczowe w sprawach sądowych prowadzonych przez Sąd Rejonowy w Nowej Soli –</w:t>
      </w:r>
      <w:r w:rsidR="000022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pojazdów mechanicznych oraz części pojazdów mechanicznych, Zamawiający oddaje, a Wykonawca przyjmuje </w:t>
      </w:r>
      <w:r w:rsidR="0070311E">
        <w:rPr>
          <w:rFonts w:ascii="Verdana" w:hAnsi="Verdana"/>
          <w:sz w:val="20"/>
          <w:szCs w:val="20"/>
        </w:rPr>
        <w:t xml:space="preserve">je na przechowanie </w:t>
      </w:r>
      <w:r>
        <w:rPr>
          <w:rFonts w:ascii="Verdana" w:hAnsi="Verdana"/>
          <w:sz w:val="20"/>
          <w:szCs w:val="20"/>
        </w:rPr>
        <w:t>w cenach zgodnych z ofertą</w:t>
      </w:r>
      <w:r w:rsidR="000022E4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 xml:space="preserve"> z dnia …………………..</w:t>
      </w:r>
      <w:r w:rsidRPr="00EA64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która stanowi </w:t>
      </w:r>
      <w:r w:rsidR="00205504">
        <w:rPr>
          <w:rFonts w:ascii="Verdana" w:hAnsi="Verdana"/>
          <w:sz w:val="20"/>
          <w:szCs w:val="20"/>
          <w:u w:val="single"/>
        </w:rPr>
        <w:t>załącznik nr 1</w:t>
      </w:r>
      <w:r w:rsidRPr="00891623">
        <w:rPr>
          <w:rFonts w:ascii="Verdana" w:hAnsi="Verdana"/>
          <w:sz w:val="20"/>
          <w:szCs w:val="20"/>
        </w:rPr>
        <w:t xml:space="preserve"> do niniejszej umowy</w:t>
      </w:r>
      <w:r>
        <w:rPr>
          <w:rFonts w:ascii="Verdana" w:hAnsi="Verdana"/>
          <w:sz w:val="20"/>
          <w:szCs w:val="20"/>
        </w:rPr>
        <w:t>.</w:t>
      </w:r>
    </w:p>
    <w:p w:rsidR="009E76A9" w:rsidRDefault="009E76A9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72E9">
        <w:rPr>
          <w:rFonts w:ascii="Verdana" w:hAnsi="Verdana"/>
          <w:sz w:val="20"/>
          <w:szCs w:val="20"/>
        </w:rPr>
        <w:t>Przedmiot umowy określony w ust. 1</w:t>
      </w:r>
      <w:r w:rsidR="0070311E">
        <w:rPr>
          <w:rFonts w:ascii="Verdana" w:hAnsi="Verdana"/>
          <w:sz w:val="20"/>
          <w:szCs w:val="20"/>
        </w:rPr>
        <w:t xml:space="preserve"> – usługa przechowania -</w:t>
      </w:r>
      <w:r w:rsidRPr="00AF72E9">
        <w:rPr>
          <w:rFonts w:ascii="Verdana" w:hAnsi="Verdana"/>
          <w:sz w:val="20"/>
          <w:szCs w:val="20"/>
        </w:rPr>
        <w:t xml:space="preserve"> będzie zwany w dalszej części umowy „przedmiotem umowy”.</w:t>
      </w:r>
    </w:p>
    <w:p w:rsidR="009E76A9" w:rsidRDefault="00EE08F0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Pojazdy mechaniczne oraz części pojazdów mechanicznych</w:t>
      </w:r>
      <w:r w:rsidR="009E76A9">
        <w:rPr>
          <w:rFonts w:ascii="Verdana" w:hAnsi="Verdana"/>
          <w:sz w:val="20"/>
          <w:szCs w:val="20"/>
        </w:rPr>
        <w:t xml:space="preserve"> zabezpieczone jako dowody rzeczowe w sprawach sądowych prowadzonych przez Sąd Rejonowym w Nowej Soli będą zwane w dalszej części umowy „dowodami rzeczowymi”.</w:t>
      </w:r>
    </w:p>
    <w:p w:rsidR="009E76A9" w:rsidRDefault="009E76A9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 przedmiotu umowy będzie polegało w szczególności na:</w:t>
      </w:r>
    </w:p>
    <w:p w:rsidR="009E76A9" w:rsidRDefault="009E76A9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B2472">
        <w:rPr>
          <w:rFonts w:ascii="Verdana" w:hAnsi="Verdana"/>
          <w:sz w:val="20"/>
          <w:szCs w:val="20"/>
        </w:rPr>
        <w:t>ukcesywnym oddawaniu przez Zamawiającego i przyjmowaniu przez Wykonawcę na przechowanie przedmiotów zabezpieczonych jako dowody rzeczowe</w:t>
      </w:r>
      <w:r>
        <w:rPr>
          <w:rFonts w:ascii="Verdana" w:hAnsi="Verdana"/>
          <w:sz w:val="20"/>
          <w:szCs w:val="20"/>
        </w:rPr>
        <w:t xml:space="preserve"> –</w:t>
      </w:r>
      <w:r w:rsidR="00B13B52">
        <w:rPr>
          <w:rFonts w:ascii="Verdana" w:hAnsi="Verdana"/>
          <w:sz w:val="20"/>
          <w:szCs w:val="20"/>
        </w:rPr>
        <w:t xml:space="preserve"> pojazdy mechaniczne</w:t>
      </w:r>
      <w:r>
        <w:rPr>
          <w:rFonts w:ascii="Verdana" w:hAnsi="Verdana"/>
          <w:sz w:val="20"/>
          <w:szCs w:val="20"/>
        </w:rPr>
        <w:t xml:space="preserve"> oraz części pojazdów mechanicznych</w:t>
      </w:r>
      <w:r w:rsidRPr="00BB2472">
        <w:rPr>
          <w:rFonts w:ascii="Verdana" w:hAnsi="Verdana"/>
          <w:sz w:val="20"/>
          <w:szCs w:val="20"/>
        </w:rPr>
        <w:t>. Przekazanie nastąpi na każde wezwanie z miejsca wskazanego przez Zamawiającego protokołem przekazania-przejęcia sporządzonym przy udziale przedstawicieli obu stron.</w:t>
      </w:r>
      <w:r w:rsidR="00EB0089">
        <w:rPr>
          <w:rFonts w:ascii="Verdana" w:hAnsi="Verdana"/>
          <w:sz w:val="20"/>
          <w:szCs w:val="20"/>
        </w:rPr>
        <w:t xml:space="preserve"> Odbiór i wydanie dowodu rzeczowego nastąpi w terminie 3 dni roboczych za wyjątkiem sobót i dni ustawowo wolnych od pracy.</w:t>
      </w:r>
      <w:r w:rsidRPr="00BB2472">
        <w:rPr>
          <w:rFonts w:ascii="Verdana" w:hAnsi="Verdana"/>
          <w:sz w:val="20"/>
          <w:szCs w:val="20"/>
        </w:rPr>
        <w:t xml:space="preserve"> Wzór protokołu stanowi </w:t>
      </w:r>
      <w:r w:rsidRPr="00205504">
        <w:rPr>
          <w:rFonts w:ascii="Verdana" w:hAnsi="Verdana"/>
          <w:sz w:val="20"/>
          <w:szCs w:val="20"/>
          <w:u w:val="single"/>
        </w:rPr>
        <w:t>załącznik nr 3</w:t>
      </w:r>
      <w:r w:rsidRPr="00BB2472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14207D">
        <w:rPr>
          <w:rFonts w:ascii="Verdana" w:hAnsi="Verdana"/>
          <w:sz w:val="20"/>
          <w:szCs w:val="20"/>
        </w:rPr>
        <w:t>do umowy;</w:t>
      </w:r>
      <w:bookmarkStart w:id="0" w:name="_GoBack"/>
      <w:bookmarkEnd w:id="0"/>
    </w:p>
    <w:p w:rsidR="00427E58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76A9" w:rsidRPr="00BB2472">
        <w:rPr>
          <w:rFonts w:ascii="Verdana" w:hAnsi="Verdana"/>
          <w:sz w:val="20"/>
          <w:szCs w:val="20"/>
        </w:rPr>
        <w:t xml:space="preserve">rzechowywaniu dowodów rzeczowych w wydzielonym </w:t>
      </w:r>
      <w:r w:rsidR="00427E58">
        <w:rPr>
          <w:rFonts w:ascii="Verdana" w:hAnsi="Verdana"/>
          <w:sz w:val="20"/>
          <w:szCs w:val="20"/>
        </w:rPr>
        <w:t>miejscu</w:t>
      </w:r>
      <w:r w:rsidR="00703CAB">
        <w:rPr>
          <w:rFonts w:ascii="Verdana" w:hAnsi="Verdana"/>
          <w:sz w:val="20"/>
          <w:szCs w:val="20"/>
        </w:rPr>
        <w:t>,</w:t>
      </w:r>
      <w:r w:rsidR="00427E58">
        <w:rPr>
          <w:rFonts w:ascii="Verdana" w:hAnsi="Verdana"/>
          <w:sz w:val="20"/>
          <w:szCs w:val="20"/>
        </w:rPr>
        <w:t xml:space="preserve"> na terenie zabezpieczonym w sposób określony </w:t>
      </w:r>
      <w:r w:rsidR="00CC1773">
        <w:rPr>
          <w:rFonts w:ascii="Verdana" w:hAnsi="Verdana"/>
          <w:sz w:val="20"/>
          <w:szCs w:val="20"/>
        </w:rPr>
        <w:t>w § 2 ust. 9 umowy</w:t>
      </w:r>
      <w:r w:rsidR="00703CAB">
        <w:rPr>
          <w:rFonts w:ascii="Verdana" w:hAnsi="Verdana"/>
          <w:sz w:val="20"/>
          <w:szCs w:val="20"/>
        </w:rPr>
        <w:t>, którym dysponuje Wykonawca</w:t>
      </w:r>
      <w:r w:rsidR="00174D67">
        <w:rPr>
          <w:rFonts w:ascii="Verdana" w:hAnsi="Verdana"/>
          <w:sz w:val="20"/>
          <w:szCs w:val="20"/>
        </w:rPr>
        <w:t>;</w:t>
      </w:r>
    </w:p>
    <w:p w:rsidR="009E76A9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76A9" w:rsidRPr="00BB2472">
        <w:rPr>
          <w:rFonts w:ascii="Verdana" w:hAnsi="Verdana"/>
          <w:sz w:val="20"/>
          <w:szCs w:val="20"/>
        </w:rPr>
        <w:t xml:space="preserve">rowadzeniu rejestru magazynowego przyjętych na przechowanie dowodów rzeczowych. Wzór rejestru stanowi </w:t>
      </w:r>
      <w:r w:rsidR="009E76A9" w:rsidRPr="005677CB">
        <w:rPr>
          <w:rFonts w:ascii="Verdana" w:hAnsi="Verdana"/>
          <w:sz w:val="20"/>
          <w:szCs w:val="20"/>
          <w:u w:val="single"/>
        </w:rPr>
        <w:t>załącznik nr 4</w:t>
      </w:r>
      <w:r w:rsidR="009E76A9" w:rsidRPr="00BB2472">
        <w:rPr>
          <w:rFonts w:ascii="Verdana" w:hAnsi="Verdana"/>
          <w:sz w:val="20"/>
          <w:szCs w:val="20"/>
        </w:rPr>
        <w:t xml:space="preserve"> do n</w:t>
      </w:r>
      <w:r w:rsidR="00FC50CC">
        <w:rPr>
          <w:rFonts w:ascii="Verdana" w:hAnsi="Verdana"/>
          <w:sz w:val="20"/>
          <w:szCs w:val="20"/>
        </w:rPr>
        <w:t>iniejszej umowy;</w:t>
      </w:r>
    </w:p>
    <w:p w:rsidR="009E76A9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76A9" w:rsidRPr="00BB2472">
        <w:rPr>
          <w:rFonts w:ascii="Verdana" w:hAnsi="Verdana"/>
          <w:sz w:val="20"/>
          <w:szCs w:val="20"/>
        </w:rPr>
        <w:t>rzywożeniu transportem Wykonawcy</w:t>
      </w:r>
      <w:r w:rsidR="0074392D">
        <w:rPr>
          <w:rFonts w:ascii="Verdana" w:hAnsi="Verdana"/>
          <w:sz w:val="20"/>
          <w:szCs w:val="20"/>
        </w:rPr>
        <w:t xml:space="preserve"> lub holowanie,</w:t>
      </w:r>
      <w:r w:rsidR="009E76A9" w:rsidRPr="00BB2472">
        <w:rPr>
          <w:rFonts w:ascii="Verdana" w:hAnsi="Verdana"/>
          <w:sz w:val="20"/>
          <w:szCs w:val="20"/>
        </w:rPr>
        <w:t xml:space="preserve"> wskazanych na piśmie dowodów rzeczowych do siedziby Zamawiającego. Wy</w:t>
      </w:r>
      <w:r w:rsidR="00B611DE">
        <w:rPr>
          <w:rFonts w:ascii="Verdana" w:hAnsi="Verdana"/>
          <w:sz w:val="20"/>
          <w:szCs w:val="20"/>
        </w:rPr>
        <w:t>danie przechowywanego dowodu rzeczowego</w:t>
      </w:r>
      <w:r w:rsidR="009E76A9" w:rsidRPr="00BB2472">
        <w:rPr>
          <w:rFonts w:ascii="Verdana" w:hAnsi="Verdana"/>
          <w:sz w:val="20"/>
          <w:szCs w:val="20"/>
        </w:rPr>
        <w:t xml:space="preserve"> następuje protokołem przekazania-przejęcia sporządzonym przy udziale przedstawicieli obu stron. Wzór protokołu stanowi </w:t>
      </w:r>
      <w:r w:rsidR="009E76A9" w:rsidRPr="005677CB">
        <w:rPr>
          <w:rFonts w:ascii="Verdana" w:hAnsi="Verdana"/>
          <w:sz w:val="20"/>
          <w:szCs w:val="20"/>
          <w:u w:val="single"/>
        </w:rPr>
        <w:t>załącznik nr 3</w:t>
      </w:r>
      <w:r w:rsidR="009E76A9" w:rsidRPr="00BB2472">
        <w:rPr>
          <w:rFonts w:ascii="Verdana" w:hAnsi="Verdana"/>
          <w:sz w:val="20"/>
          <w:szCs w:val="20"/>
        </w:rPr>
        <w:t xml:space="preserve"> do niniejszej umowy.</w:t>
      </w:r>
    </w:p>
    <w:p w:rsidR="009E76A9" w:rsidRDefault="00D87BA3" w:rsidP="007C3250">
      <w:pPr>
        <w:pStyle w:val="Teksttreci20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</w:t>
      </w:r>
      <w:r w:rsidR="009E76A9" w:rsidRPr="00BB2472">
        <w:rPr>
          <w:rFonts w:ascii="Verdana" w:hAnsi="Verdana"/>
          <w:sz w:val="20"/>
          <w:szCs w:val="20"/>
        </w:rPr>
        <w:t>chronie fizycznej i stacjonarnej budynku i terenu wokół budynku, w którym przechowywane są dowody rzeczowe Zamawiającego.</w:t>
      </w:r>
    </w:p>
    <w:p w:rsidR="006973E5" w:rsidRDefault="006973E5" w:rsidP="007C3250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wszystkie czynności będące przedmiotem niniejszej umowy są czynnościami wykonywanymi w zakresie prowadzonej przez niego działalności gospodarczej.</w:t>
      </w:r>
    </w:p>
    <w:p w:rsidR="00883E50" w:rsidRPr="00E95D69" w:rsidRDefault="00883E50" w:rsidP="00883E50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2</w:t>
      </w:r>
    </w:p>
    <w:p w:rsidR="00883E50" w:rsidRPr="00E95D69" w:rsidRDefault="00A53024" w:rsidP="00883E50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Obowiązki i oświadczenia Stron oraz sposób wykonania</w:t>
      </w:r>
      <w:r w:rsidR="00883E50" w:rsidRPr="00E95D69">
        <w:rPr>
          <w:rFonts w:ascii="Verdana" w:hAnsi="Verdana"/>
          <w:sz w:val="20"/>
          <w:szCs w:val="20"/>
        </w:rPr>
        <w:t xml:space="preserve"> umowy</w:t>
      </w:r>
    </w:p>
    <w:p w:rsidR="0014034A" w:rsidRPr="00E95D69" w:rsidRDefault="0014034A" w:rsidP="0014034A">
      <w:pPr>
        <w:pStyle w:val="Teksttreci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rFonts w:ascii="Verdana" w:hAnsi="Verdana" w:cs="Times New Roman"/>
          <w:sz w:val="20"/>
          <w:szCs w:val="20"/>
        </w:rPr>
      </w:pPr>
    </w:p>
    <w:p w:rsidR="0049131D" w:rsidRDefault="004209AA" w:rsidP="007C325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</w:t>
      </w:r>
      <w:r w:rsidR="0070311E">
        <w:rPr>
          <w:rFonts w:ascii="Verdana" w:hAnsi="Verdana"/>
          <w:sz w:val="20"/>
          <w:szCs w:val="20"/>
        </w:rPr>
        <w:t>wykonywania</w:t>
      </w:r>
      <w:r>
        <w:rPr>
          <w:rFonts w:ascii="Verdana" w:hAnsi="Verdana"/>
          <w:sz w:val="20"/>
          <w:szCs w:val="20"/>
        </w:rPr>
        <w:t xml:space="preserve"> przedmiotu umowy Wykonawca skieruje pracowników</w:t>
      </w:r>
      <w:r w:rsidR="00995D3E">
        <w:rPr>
          <w:rFonts w:ascii="Verdana" w:hAnsi="Verdana"/>
          <w:sz w:val="20"/>
          <w:szCs w:val="20"/>
        </w:rPr>
        <w:t xml:space="preserve"> niekaranych,</w:t>
      </w:r>
      <w:r>
        <w:rPr>
          <w:rFonts w:ascii="Verdana" w:hAnsi="Verdana"/>
          <w:sz w:val="20"/>
          <w:szCs w:val="20"/>
        </w:rPr>
        <w:t xml:space="preserve"> zatrudnionych wyłącznie na podstawie umowy o pracę, zgodnie z przepisami ustawy </w:t>
      </w:r>
      <w:r w:rsidR="002B53A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dnia 26 czerwca 1974 r. Kodeks pracy.</w:t>
      </w:r>
    </w:p>
    <w:p w:rsidR="00A54DEE" w:rsidRDefault="00A54DEE" w:rsidP="007C325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466BF">
        <w:rPr>
          <w:rFonts w:ascii="Verdana" w:hAnsi="Verdana"/>
          <w:sz w:val="20"/>
          <w:szCs w:val="20"/>
        </w:rPr>
        <w:t>Wykonawca zobowiązuje się do realizacji umowy przy użyciu własnego transportu, sprzętu oraz materiałów i własnych pracowników na własny koszt.</w:t>
      </w:r>
      <w:r w:rsidRPr="009466BF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8255" cy="82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3B" w:rsidRDefault="0062793B" w:rsidP="007C325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przekaże Zamawiającemu</w:t>
      </w:r>
      <w:r w:rsidR="00D87BA3">
        <w:rPr>
          <w:rFonts w:ascii="Verdana" w:hAnsi="Verdana"/>
          <w:sz w:val="20"/>
          <w:szCs w:val="20"/>
        </w:rPr>
        <w:t>, w terminie 3 dni od dnia zawarcia umowy,</w:t>
      </w:r>
      <w:r>
        <w:rPr>
          <w:rFonts w:ascii="Verdana" w:hAnsi="Verdana"/>
          <w:sz w:val="20"/>
          <w:szCs w:val="20"/>
        </w:rPr>
        <w:t xml:space="preserve"> wykaz pracowników</w:t>
      </w:r>
      <w:r w:rsidR="0023223F">
        <w:rPr>
          <w:rFonts w:ascii="Verdana" w:hAnsi="Verdana"/>
          <w:sz w:val="20"/>
          <w:szCs w:val="20"/>
        </w:rPr>
        <w:t xml:space="preserve"> </w:t>
      </w:r>
      <w:r w:rsidR="0023223F" w:rsidRPr="003C0E38">
        <w:rPr>
          <w:rFonts w:ascii="Verdana" w:hAnsi="Verdana"/>
          <w:sz w:val="20"/>
          <w:szCs w:val="20"/>
        </w:rPr>
        <w:t>(zawiera</w:t>
      </w:r>
      <w:r w:rsidR="002B53AD">
        <w:rPr>
          <w:rFonts w:ascii="Verdana" w:hAnsi="Verdana"/>
          <w:sz w:val="20"/>
          <w:szCs w:val="20"/>
        </w:rPr>
        <w:t xml:space="preserve">jący: imię i nazwisko, </w:t>
      </w:r>
      <w:r w:rsidR="0023223F" w:rsidRPr="003C0E38">
        <w:rPr>
          <w:rFonts w:ascii="Verdana" w:hAnsi="Verdana"/>
          <w:sz w:val="20"/>
          <w:szCs w:val="20"/>
        </w:rPr>
        <w:t>nr tel. służbowego</w:t>
      </w:r>
      <w:r w:rsidR="0053097D" w:rsidRPr="003C0E38">
        <w:rPr>
          <w:rFonts w:ascii="Verdana" w:hAnsi="Verdana"/>
          <w:sz w:val="20"/>
          <w:szCs w:val="20"/>
        </w:rPr>
        <w:t xml:space="preserve"> i służbowy adres e</w:t>
      </w:r>
      <w:r w:rsidR="002B53AD">
        <w:rPr>
          <w:rFonts w:ascii="Verdana" w:hAnsi="Verdana"/>
          <w:sz w:val="20"/>
          <w:szCs w:val="20"/>
        </w:rPr>
        <w:t>-</w:t>
      </w:r>
      <w:r w:rsidR="0053097D" w:rsidRPr="003C0E38">
        <w:rPr>
          <w:rFonts w:ascii="Verdana" w:hAnsi="Verdana"/>
          <w:sz w:val="20"/>
          <w:szCs w:val="20"/>
        </w:rPr>
        <w:t>mail</w:t>
      </w:r>
      <w:r w:rsidR="0023223F" w:rsidRPr="003C0E38">
        <w:rPr>
          <w:rFonts w:ascii="Verdana" w:hAnsi="Verdana"/>
          <w:sz w:val="20"/>
          <w:szCs w:val="20"/>
        </w:rPr>
        <w:t>)</w:t>
      </w:r>
      <w:r w:rsidRPr="003C0E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upoważnionych do </w:t>
      </w:r>
      <w:r w:rsidR="00082EB8">
        <w:rPr>
          <w:rFonts w:ascii="Verdana" w:hAnsi="Verdana"/>
          <w:sz w:val="20"/>
          <w:szCs w:val="20"/>
        </w:rPr>
        <w:t xml:space="preserve">wykonywania </w:t>
      </w:r>
      <w:r w:rsidR="00D87BA3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>, przy czym w przypadku zmiany takiej osoby, Wykonawca niezwłocznie powiadomi o tym Zamawiającego.</w:t>
      </w:r>
    </w:p>
    <w:p w:rsidR="00A54DEE" w:rsidRDefault="00A54DEE" w:rsidP="007C325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3910">
        <w:rPr>
          <w:rFonts w:ascii="Verdana" w:hAnsi="Verdana"/>
          <w:sz w:val="20"/>
          <w:szCs w:val="20"/>
        </w:rPr>
        <w:t>Wykonawca zobowiązany jest do informowania Zamawiającego o wszystkich zdarzeniach mających lub mogących mi</w:t>
      </w:r>
      <w:r w:rsidR="00BC1FD5">
        <w:rPr>
          <w:rFonts w:ascii="Verdana" w:hAnsi="Verdana"/>
          <w:sz w:val="20"/>
          <w:szCs w:val="20"/>
        </w:rPr>
        <w:t>eć wpływ na wykonanie</w:t>
      </w:r>
      <w:r w:rsidRPr="009A3910">
        <w:rPr>
          <w:rFonts w:ascii="Verdana" w:hAnsi="Verdana"/>
          <w:sz w:val="20"/>
          <w:szCs w:val="20"/>
        </w:rPr>
        <w:t xml:space="preserve"> umowy </w:t>
      </w:r>
      <w:r w:rsidR="009466BF" w:rsidRPr="009A3910">
        <w:rPr>
          <w:rFonts w:ascii="Verdana" w:hAnsi="Verdana"/>
          <w:sz w:val="20"/>
          <w:szCs w:val="20"/>
        </w:rPr>
        <w:br/>
      </w:r>
      <w:r w:rsidRPr="009A3910">
        <w:rPr>
          <w:rFonts w:ascii="Verdana" w:hAnsi="Verdana"/>
          <w:sz w:val="20"/>
          <w:szCs w:val="20"/>
        </w:rPr>
        <w:t>w tym o wszczęciu wobec niego postępowania egzekucyjnego, naprawczego, likwidacyjnego</w:t>
      </w:r>
      <w:r w:rsidR="00BC1FD5">
        <w:rPr>
          <w:rFonts w:ascii="Verdana" w:hAnsi="Verdana"/>
          <w:sz w:val="20"/>
          <w:szCs w:val="20"/>
        </w:rPr>
        <w:t>, restrukturyzacyjnego</w:t>
      </w:r>
      <w:r w:rsidRPr="009A3910">
        <w:rPr>
          <w:rFonts w:ascii="Verdana" w:hAnsi="Verdana"/>
          <w:sz w:val="20"/>
          <w:szCs w:val="20"/>
        </w:rPr>
        <w:t xml:space="preserve"> lub innego oraz innych istotnych zdarzeniach mogących mieć wpływ na </w:t>
      </w:r>
      <w:r w:rsidR="00BC1FD5">
        <w:rPr>
          <w:rFonts w:ascii="Verdana" w:hAnsi="Verdana"/>
          <w:sz w:val="20"/>
          <w:szCs w:val="20"/>
        </w:rPr>
        <w:t xml:space="preserve">wykonywanie </w:t>
      </w:r>
      <w:r w:rsidRPr="009A3910">
        <w:rPr>
          <w:rFonts w:ascii="Verdana" w:hAnsi="Verdana"/>
          <w:sz w:val="20"/>
          <w:szCs w:val="20"/>
        </w:rPr>
        <w:t>umowy.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zobowiązuje się do świadczenia usługi przez 24 godziny na dobę, każdego dnia obowiązywania wiążącej strony Umowy.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zobowiązuje się do</w:t>
      </w:r>
      <w:r>
        <w:rPr>
          <w:rFonts w:ascii="Verdana" w:eastAsia="Arial" w:hAnsi="Verdana" w:cs="Arial"/>
          <w:sz w:val="20"/>
          <w:szCs w:val="20"/>
        </w:rPr>
        <w:t xml:space="preserve"> świadczenia usługi wynikającej</w:t>
      </w:r>
      <w:r w:rsidRPr="002B53AD">
        <w:rPr>
          <w:rFonts w:ascii="Verdana" w:eastAsia="Arial" w:hAnsi="Verdana" w:cs="Arial"/>
          <w:sz w:val="20"/>
          <w:szCs w:val="20"/>
        </w:rPr>
        <w:t xml:space="preserve"> z niniejszej umowy </w:t>
      </w:r>
      <w:r>
        <w:rPr>
          <w:rFonts w:ascii="Verdana" w:eastAsia="Arial" w:hAnsi="Verdana" w:cs="Arial"/>
          <w:sz w:val="20"/>
          <w:szCs w:val="20"/>
        </w:rPr>
        <w:br/>
        <w:t xml:space="preserve">z </w:t>
      </w:r>
      <w:r w:rsidRPr="002B53AD">
        <w:rPr>
          <w:rFonts w:ascii="Verdana" w:eastAsia="Arial" w:hAnsi="Verdana" w:cs="Arial"/>
          <w:sz w:val="20"/>
          <w:szCs w:val="20"/>
        </w:rPr>
        <w:t>należytą starannością, zgodnie z wymogam</w:t>
      </w:r>
      <w:r>
        <w:rPr>
          <w:rFonts w:ascii="Verdana" w:eastAsia="Arial" w:hAnsi="Verdana" w:cs="Arial"/>
          <w:sz w:val="20"/>
          <w:szCs w:val="20"/>
        </w:rPr>
        <w:t xml:space="preserve">i wynikającymi z obowiązujących </w:t>
      </w:r>
      <w:r w:rsidRPr="002B53AD">
        <w:rPr>
          <w:rFonts w:ascii="Verdana" w:eastAsia="Arial" w:hAnsi="Verdana" w:cs="Arial"/>
          <w:sz w:val="20"/>
          <w:szCs w:val="20"/>
        </w:rPr>
        <w:t>przepisów prawa.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 xml:space="preserve">Po zakończeniu okresu przechowywania dowodu rzeczowego Wykonawca obowiązany jest zwrócić Zamawiającemu </w:t>
      </w:r>
      <w:r w:rsidR="008D5115">
        <w:rPr>
          <w:rFonts w:ascii="Verdana" w:eastAsia="Arial" w:hAnsi="Verdana" w:cs="Arial"/>
          <w:sz w:val="20"/>
          <w:szCs w:val="20"/>
        </w:rPr>
        <w:t>dowód rzeczowy</w:t>
      </w:r>
      <w:r w:rsidRPr="002B53AD">
        <w:rPr>
          <w:rFonts w:ascii="Verdana" w:eastAsia="Arial" w:hAnsi="Verdana" w:cs="Arial"/>
          <w:sz w:val="20"/>
          <w:szCs w:val="20"/>
        </w:rPr>
        <w:t xml:space="preserve"> w stanie nie pogorszonym.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jest zobowiązany do zachowania wszelkich wymogów bezpieczeństwa technicznego i organizacyjnego, wynikających z odrębnych przepisów.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 szczególności Wykonawca zobowiązany jest:</w:t>
      </w:r>
    </w:p>
    <w:p w:rsidR="002B53AD" w:rsidRPr="002B53AD" w:rsidRDefault="002B53AD" w:rsidP="007C325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wykonywać powierzone usługi wykorzystując odpowiedni, spełniający wymogi sprzęt i urządzenia techniczne,</w:t>
      </w:r>
    </w:p>
    <w:p w:rsidR="002B53AD" w:rsidRPr="002B53AD" w:rsidRDefault="002B53AD" w:rsidP="007C325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dysponować personelem posiadającym niezbędne kwalifikacje i umiejętności,</w:t>
      </w:r>
    </w:p>
    <w:p w:rsidR="002B53AD" w:rsidRPr="002B53AD" w:rsidRDefault="002B53AD" w:rsidP="007C325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 xml:space="preserve">dysponować prawem do terenu </w:t>
      </w:r>
      <w:r w:rsidR="000827D3">
        <w:rPr>
          <w:rFonts w:ascii="Verdana" w:eastAsia="Arial" w:hAnsi="Verdana" w:cs="Arial"/>
          <w:sz w:val="20"/>
          <w:szCs w:val="20"/>
        </w:rPr>
        <w:t>i pomieszczeń</w:t>
      </w:r>
      <w:r w:rsidRPr="002B53AD">
        <w:rPr>
          <w:rFonts w:ascii="Verdana" w:eastAsia="Arial" w:hAnsi="Verdana" w:cs="Arial"/>
          <w:sz w:val="20"/>
          <w:szCs w:val="20"/>
        </w:rPr>
        <w:t>, który musi spełniać poniższe  wymagania:</w:t>
      </w:r>
    </w:p>
    <w:p w:rsidR="002B53AD" w:rsidRPr="002B53AD" w:rsidRDefault="002B53AD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jest zlokalizowany na obszarze działania Sądu Rejonowego w Nowej Soli;</w:t>
      </w:r>
    </w:p>
    <w:p w:rsidR="002B53AD" w:rsidRPr="002B53AD" w:rsidRDefault="000827D3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jest ogrodzony;</w:t>
      </w:r>
    </w:p>
    <w:p w:rsidR="002B53AD" w:rsidRPr="002B53AD" w:rsidRDefault="002B53AD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budynek posiada</w:t>
      </w:r>
      <w:r w:rsidR="00A64FCB">
        <w:rPr>
          <w:rFonts w:ascii="Verdana" w:eastAsia="Arial" w:hAnsi="Verdana" w:cs="Arial"/>
          <w:sz w:val="20"/>
          <w:szCs w:val="20"/>
        </w:rPr>
        <w:t xml:space="preserve"> sprawny i monitorowany</w:t>
      </w:r>
      <w:r w:rsidRPr="002B53AD">
        <w:rPr>
          <w:rFonts w:ascii="Verdana" w:eastAsia="Arial" w:hAnsi="Verdana" w:cs="Arial"/>
          <w:sz w:val="20"/>
          <w:szCs w:val="20"/>
        </w:rPr>
        <w:t xml:space="preserve"> system antywłamaniowy, wizyjny </w:t>
      </w:r>
      <w:r w:rsidR="00A64FCB">
        <w:rPr>
          <w:rFonts w:ascii="Verdana" w:eastAsia="Arial" w:hAnsi="Verdana" w:cs="Arial"/>
          <w:sz w:val="20"/>
          <w:szCs w:val="20"/>
        </w:rPr>
        <w:br/>
      </w:r>
      <w:r w:rsidRPr="002B53AD">
        <w:rPr>
          <w:rFonts w:ascii="Verdana" w:eastAsia="Arial" w:hAnsi="Verdana" w:cs="Arial"/>
          <w:sz w:val="20"/>
          <w:szCs w:val="20"/>
        </w:rPr>
        <w:t>i zabezpieczenie przeciwpożarowe</w:t>
      </w:r>
      <w:r w:rsidR="00A64FCB">
        <w:rPr>
          <w:rFonts w:ascii="Verdana" w:eastAsia="Arial" w:hAnsi="Verdana" w:cs="Arial"/>
          <w:sz w:val="20"/>
          <w:szCs w:val="20"/>
        </w:rPr>
        <w:t>;</w:t>
      </w:r>
    </w:p>
    <w:p w:rsidR="002B53AD" w:rsidRPr="002B53AD" w:rsidRDefault="002B53AD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budynek posiada oświetlenie wewnętrzne i zewnętrzne  rozmieszczone na całym terenie;</w:t>
      </w:r>
    </w:p>
    <w:p w:rsidR="002B53AD" w:rsidRPr="002B53AD" w:rsidRDefault="000827D3" w:rsidP="007C325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teren i pomieszczenia są</w:t>
      </w:r>
      <w:r w:rsidR="002A0D42">
        <w:rPr>
          <w:rFonts w:ascii="Verdana" w:eastAsia="Arial" w:hAnsi="Verdana" w:cs="Arial"/>
          <w:sz w:val="20"/>
          <w:szCs w:val="20"/>
        </w:rPr>
        <w:t xml:space="preserve"> strzeżone</w:t>
      </w:r>
      <w:r w:rsidR="002B53AD" w:rsidRPr="002B53AD">
        <w:rPr>
          <w:rFonts w:ascii="Verdana" w:eastAsia="Arial" w:hAnsi="Verdana" w:cs="Arial"/>
          <w:sz w:val="20"/>
          <w:szCs w:val="20"/>
        </w:rPr>
        <w:t xml:space="preserve"> całodobowo.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Zamawiający ma prawo do kontroli przechowywania dowodów rzeczowych co najmniej 2 razy w roku. Z kontroli będzie sporządzany protokół i przekazany Wykonawcy do wiadomości.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2B53AD">
        <w:rPr>
          <w:rFonts w:ascii="Verdana" w:eastAsia="Arial" w:hAnsi="Verdana" w:cs="Arial"/>
          <w:bCs/>
          <w:sz w:val="20"/>
          <w:szCs w:val="20"/>
        </w:rPr>
        <w:t>Wykonawca, z chwilą rozpoczęcia realizacji przedmiotu umowy, ponosi pełną odpowiedzialność materialną za powierzone dowody rzeczowe.</w:t>
      </w:r>
    </w:p>
    <w:p w:rsidR="000B0310" w:rsidRPr="000B0310" w:rsidRDefault="000B0310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0B0310">
        <w:rPr>
          <w:rFonts w:ascii="Verdana" w:eastAsia="Arial" w:hAnsi="Verdana" w:cs="Arial"/>
          <w:bCs/>
          <w:sz w:val="20"/>
          <w:szCs w:val="20"/>
        </w:rPr>
        <w:lastRenderedPageBreak/>
        <w:t>Wykonawca oświadcza, że jest ubezpieczony od odpowiedzialności cywilnej w zakresie prowadzonej działa</w:t>
      </w:r>
      <w:r>
        <w:rPr>
          <w:rFonts w:ascii="Verdana" w:eastAsia="Arial" w:hAnsi="Verdana" w:cs="Arial"/>
          <w:bCs/>
          <w:sz w:val="20"/>
          <w:szCs w:val="20"/>
        </w:rPr>
        <w:t>lności gospoda</w:t>
      </w:r>
      <w:r w:rsidR="0037392E">
        <w:rPr>
          <w:rFonts w:ascii="Verdana" w:eastAsia="Arial" w:hAnsi="Verdana" w:cs="Arial"/>
          <w:bCs/>
          <w:sz w:val="20"/>
          <w:szCs w:val="20"/>
        </w:rPr>
        <w:t>rczej, obejmującej</w:t>
      </w:r>
      <w:r w:rsidRPr="000B0310">
        <w:rPr>
          <w:rFonts w:ascii="Verdana" w:eastAsia="Arial" w:hAnsi="Verdana" w:cs="Arial"/>
          <w:bCs/>
          <w:sz w:val="20"/>
          <w:szCs w:val="20"/>
        </w:rPr>
        <w:t xml:space="preserve"> </w:t>
      </w:r>
      <w:r>
        <w:rPr>
          <w:rFonts w:ascii="Verdana" w:eastAsia="Arial" w:hAnsi="Verdana" w:cs="Arial"/>
          <w:bCs/>
          <w:sz w:val="20"/>
          <w:szCs w:val="20"/>
        </w:rPr>
        <w:t>przechowywanie dowodów rzeczowych</w:t>
      </w:r>
      <w:r w:rsidRPr="000B0310">
        <w:rPr>
          <w:rFonts w:ascii="Verdana" w:eastAsia="Arial" w:hAnsi="Verdana" w:cs="Arial"/>
          <w:bCs/>
          <w:sz w:val="20"/>
          <w:szCs w:val="20"/>
        </w:rPr>
        <w:t xml:space="preserve">, na podstawie polisy ……………………z dnia …………………..., na sumę ………………..PLN, ważnej do dnia……………….. Kopia polisy stanowi </w:t>
      </w:r>
      <w:r w:rsidR="00CC33D6">
        <w:rPr>
          <w:rFonts w:ascii="Verdana" w:eastAsia="Arial" w:hAnsi="Verdana" w:cs="Arial"/>
          <w:bCs/>
          <w:sz w:val="20"/>
          <w:szCs w:val="20"/>
          <w:u w:val="single"/>
        </w:rPr>
        <w:t>załącznik nr 5</w:t>
      </w:r>
      <w:r w:rsidRPr="000B0310">
        <w:rPr>
          <w:rFonts w:ascii="Verdana" w:eastAsia="Arial" w:hAnsi="Verdana" w:cs="Arial"/>
          <w:bCs/>
          <w:sz w:val="20"/>
          <w:szCs w:val="20"/>
        </w:rPr>
        <w:t xml:space="preserve"> do niniejszej umowy. W przypadku jakichkolwiek zmian dotyczących ubezpieczenia, Wykonawca zobowiązany jest poinformować o tym niezwłocznie Zamawiającego na piśmie. Brak ważnego ubezpieczenia OC w czasie trwania niniejszej umowy, uprawnia Zamawiającego do zawarcia na koszt Wykonawcy umowy ubezpieczenia na warunkach określonych w niniejszym paragrafie, do czego Wykonawca niniejszym upoważnia Zamawiającego. Zamawiający ma prawo do pokrycia kosztów zawarcia umowy ubezpieczenia poprzez pomniejszenie wynagrodzenia Wykonawcy.</w:t>
      </w:r>
    </w:p>
    <w:p w:rsidR="000B0310" w:rsidRPr="000B0310" w:rsidRDefault="000B0310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0B0310">
        <w:rPr>
          <w:rFonts w:ascii="Verdana" w:eastAsia="Arial" w:hAnsi="Verdana" w:cs="Arial"/>
          <w:bCs/>
          <w:sz w:val="20"/>
          <w:szCs w:val="20"/>
        </w:rPr>
        <w:t>Wykonawca zobowiązany jest utrzymywać ubezpieczenie przez cały okres realizacji przedmiotu umowy tj. do czasu zakończenia realizacji przedmiotu umowy.</w:t>
      </w:r>
    </w:p>
    <w:p w:rsidR="000B0310" w:rsidRPr="002B53AD" w:rsidRDefault="000B0310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0B0310">
        <w:rPr>
          <w:rFonts w:ascii="Verdana" w:eastAsia="Arial" w:hAnsi="Verdana" w:cs="Arial"/>
          <w:bCs/>
          <w:sz w:val="20"/>
          <w:szCs w:val="20"/>
        </w:rPr>
        <w:t xml:space="preserve">W przypadku, gdy okres ubezpieczenia upływa wcześniej niż termin zakończenia realizacji umowy, Wykonawca zobowiązany jest również przedłożyć, </w:t>
      </w:r>
      <w:r w:rsidR="00D83FFB">
        <w:rPr>
          <w:rFonts w:ascii="Verdana" w:eastAsia="Arial" w:hAnsi="Verdana" w:cs="Arial"/>
          <w:bCs/>
          <w:sz w:val="20"/>
          <w:szCs w:val="20"/>
        </w:rPr>
        <w:t xml:space="preserve">w terminie 7 dni od zakończenia obowiązywania polisy, kopię dowodu </w:t>
      </w:r>
      <w:r w:rsidRPr="000B0310">
        <w:rPr>
          <w:rFonts w:ascii="Verdana" w:eastAsia="Arial" w:hAnsi="Verdana" w:cs="Arial"/>
          <w:bCs/>
          <w:sz w:val="20"/>
          <w:szCs w:val="20"/>
        </w:rPr>
        <w:t>przedłużenia polisy – pod rygorem zawarcia umowy ubezpieczenia lub przedłużenia ubezpieczenia przez Zamawiającego na koszt Wykonawcy.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2B53AD">
        <w:rPr>
          <w:rFonts w:ascii="Verdana" w:eastAsia="Arial" w:hAnsi="Verdana" w:cs="Arial"/>
          <w:bCs/>
          <w:sz w:val="20"/>
          <w:szCs w:val="20"/>
        </w:rPr>
        <w:t xml:space="preserve"> Wykonawca ponosi wszelkie opłaty związane z transportem i ubezpieczeniem ładunku na trasie przewozu, w tym transportu dowodów rzeczowych znajdujących się </w:t>
      </w:r>
      <w:r w:rsidRPr="002B53AD">
        <w:rPr>
          <w:rFonts w:ascii="Verdana" w:eastAsia="Arial" w:hAnsi="Verdana" w:cs="Arial"/>
          <w:bCs/>
          <w:sz w:val="20"/>
          <w:szCs w:val="20"/>
        </w:rPr>
        <w:br/>
        <w:t>u obecnego przechowawcy.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2B53AD">
        <w:rPr>
          <w:rFonts w:ascii="Verdana" w:eastAsia="Arial" w:hAnsi="Verdana" w:cs="Arial"/>
          <w:bCs/>
          <w:sz w:val="20"/>
          <w:szCs w:val="20"/>
        </w:rPr>
        <w:t xml:space="preserve"> Wykonawca ponosi pełną odpowiedzialność za roszczenia z tytułu szkód  spowodowanych brakiem zabezpieczenia przechowywanych dowodów rzeczowych przed wpływem warunków atmosferycznych (powódź, huragan itp.)</w:t>
      </w:r>
      <w:r w:rsidR="0037392E">
        <w:rPr>
          <w:rFonts w:ascii="Verdana" w:eastAsia="Arial" w:hAnsi="Verdana" w:cs="Arial"/>
          <w:bCs/>
          <w:sz w:val="20"/>
          <w:szCs w:val="20"/>
        </w:rPr>
        <w:t xml:space="preserve"> i przed kradzieżą</w:t>
      </w:r>
      <w:r w:rsidRPr="002B53AD">
        <w:rPr>
          <w:rFonts w:ascii="Verdana" w:eastAsia="Arial" w:hAnsi="Verdana" w:cs="Arial"/>
          <w:bCs/>
          <w:sz w:val="20"/>
          <w:szCs w:val="20"/>
        </w:rPr>
        <w:t>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bCs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oświadcza, że posiada odpowiednie kwalifikacje, doświadczenie i zaplecze techniczne niezbędne do prawidłowego wykonania umowy.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Wykonawca nie może zlecić przedmiotu umowy podwykonawcom bez uprzedniej pisemnej zgody Zamawiającego.</w:t>
      </w:r>
    </w:p>
    <w:p w:rsidR="002B53AD" w:rsidRPr="002B53AD" w:rsidRDefault="002B53AD" w:rsidP="007C325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>Przeniesienie przez Wykonawcę jakichkolwiek praw związanych z wykonaniem umowy bez uprzedniej pisemnej zgody Zamawiającego na jakąkolwiek osobę jest bezskuteczne.</w:t>
      </w:r>
    </w:p>
    <w:p w:rsidR="002B53AD" w:rsidRDefault="002B53AD" w:rsidP="007C325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 w:rsidRPr="002B53AD">
        <w:rPr>
          <w:rFonts w:ascii="Verdana" w:eastAsia="Arial" w:hAnsi="Verdana" w:cs="Arial"/>
          <w:sz w:val="20"/>
          <w:szCs w:val="20"/>
        </w:rPr>
        <w:t xml:space="preserve">Wykonawca zobowiązuje się do utrzymania miejsca </w:t>
      </w:r>
      <w:r w:rsidR="008D5115">
        <w:rPr>
          <w:rFonts w:ascii="Verdana" w:eastAsia="Arial" w:hAnsi="Verdana" w:cs="Arial"/>
          <w:sz w:val="20"/>
          <w:szCs w:val="20"/>
        </w:rPr>
        <w:t>wykonania</w:t>
      </w:r>
      <w:r w:rsidRPr="002B53AD">
        <w:rPr>
          <w:rFonts w:ascii="Verdana" w:eastAsia="Arial" w:hAnsi="Verdana" w:cs="Arial"/>
          <w:sz w:val="20"/>
          <w:szCs w:val="20"/>
        </w:rPr>
        <w:t xml:space="preserve"> przedmiotu umowy w należytym porządku oraz przestrzegania przepisów BHP i PPOŻ.</w:t>
      </w:r>
    </w:p>
    <w:p w:rsidR="00B75FF6" w:rsidRPr="002B53AD" w:rsidRDefault="00B75FF6" w:rsidP="007C3250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W przypadku znacznego zwiększenia ilości przechowywanych </w:t>
      </w:r>
      <w:r w:rsidR="0070436F">
        <w:rPr>
          <w:rFonts w:ascii="Verdana" w:eastAsia="Arial" w:hAnsi="Verdana" w:cs="Arial"/>
          <w:sz w:val="20"/>
          <w:szCs w:val="20"/>
        </w:rPr>
        <w:t>dowodów rzeczowych</w:t>
      </w:r>
      <w:r w:rsidR="004F637E">
        <w:rPr>
          <w:rFonts w:ascii="Verdana" w:eastAsia="Arial" w:hAnsi="Verdana" w:cs="Arial"/>
          <w:sz w:val="20"/>
          <w:szCs w:val="20"/>
        </w:rPr>
        <w:t xml:space="preserve"> oraz usług holowania</w:t>
      </w:r>
      <w:r>
        <w:rPr>
          <w:rFonts w:ascii="Verdana" w:eastAsia="Arial" w:hAnsi="Verdana" w:cs="Arial"/>
          <w:sz w:val="20"/>
          <w:szCs w:val="20"/>
        </w:rPr>
        <w:t xml:space="preserve"> Zamawiający zastrzega sobie prawo do zajęcia kolejnego miejsca</w:t>
      </w:r>
      <w:r w:rsidR="00841F14">
        <w:rPr>
          <w:rFonts w:ascii="Verdana" w:eastAsia="Arial" w:hAnsi="Verdana" w:cs="Arial"/>
          <w:sz w:val="20"/>
          <w:szCs w:val="20"/>
        </w:rPr>
        <w:t xml:space="preserve"> parkingowego lub metra sześciennego powierzchni magazynowej/garażowej</w:t>
      </w:r>
      <w:r w:rsidR="004F637E">
        <w:rPr>
          <w:rFonts w:ascii="Verdana" w:eastAsia="Arial" w:hAnsi="Verdana" w:cs="Arial"/>
          <w:sz w:val="20"/>
          <w:szCs w:val="20"/>
        </w:rPr>
        <w:t xml:space="preserve"> oraz zlecenia usług holowania</w:t>
      </w:r>
      <w:r w:rsidR="00841F14">
        <w:rPr>
          <w:rFonts w:ascii="Verdana" w:eastAsia="Arial" w:hAnsi="Verdana" w:cs="Arial"/>
          <w:sz w:val="20"/>
          <w:szCs w:val="20"/>
        </w:rPr>
        <w:t xml:space="preserve"> za wynagrodzeniem jak w § 3.</w:t>
      </w:r>
    </w:p>
    <w:p w:rsidR="009E093A" w:rsidRDefault="009E093A" w:rsidP="000E1B59">
      <w:pPr>
        <w:jc w:val="center"/>
        <w:rPr>
          <w:rFonts w:ascii="Verdana" w:hAnsi="Verdana"/>
          <w:b/>
          <w:sz w:val="20"/>
          <w:szCs w:val="20"/>
        </w:rPr>
      </w:pPr>
    </w:p>
    <w:p w:rsidR="00095EC9" w:rsidRPr="006A7FAF" w:rsidRDefault="00DD7618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 xml:space="preserve">§ </w:t>
      </w:r>
      <w:bookmarkStart w:id="1" w:name="bookmark4"/>
      <w:bookmarkEnd w:id="1"/>
      <w:r w:rsidR="00883E50" w:rsidRPr="006A7FAF">
        <w:rPr>
          <w:rFonts w:ascii="Verdana" w:hAnsi="Verdana" w:cs="Times New Roman"/>
          <w:color w:val="auto"/>
          <w:sz w:val="20"/>
          <w:szCs w:val="20"/>
        </w:rPr>
        <w:t>3</w:t>
      </w:r>
    </w:p>
    <w:p w:rsidR="006A7FAF" w:rsidRDefault="00DD7618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bookmarkStart w:id="2" w:name="bookmark5"/>
      <w:bookmarkEnd w:id="2"/>
      <w:r w:rsidRPr="006A7FAF">
        <w:rPr>
          <w:rFonts w:ascii="Verdana" w:hAnsi="Verdana" w:cs="Times New Roman"/>
          <w:color w:val="auto"/>
          <w:sz w:val="20"/>
          <w:szCs w:val="20"/>
        </w:rPr>
        <w:t>Wynagrodzenie i płatności</w:t>
      </w:r>
    </w:p>
    <w:p w:rsidR="006A7FAF" w:rsidRPr="006A7FAF" w:rsidRDefault="006A7FAF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A64FCB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>Strony ustalają, że obowiązującą formą wynagrodzenia za przedmiot umowy określony</w:t>
      </w:r>
      <w:r w:rsidRPr="00E95D69">
        <w:rPr>
          <w:rFonts w:ascii="Verdana" w:hAnsi="Verdana"/>
          <w:sz w:val="20"/>
          <w:szCs w:val="20"/>
        </w:rPr>
        <w:t xml:space="preserve"> w § 1 jest wynagro</w:t>
      </w:r>
      <w:r>
        <w:rPr>
          <w:rFonts w:ascii="Verdana" w:hAnsi="Verdana"/>
          <w:sz w:val="20"/>
          <w:szCs w:val="20"/>
        </w:rPr>
        <w:t>dzenie ryczałtowe wynikające z formularza</w:t>
      </w:r>
      <w:r w:rsidRPr="00E95D69">
        <w:rPr>
          <w:rFonts w:ascii="Verdana" w:hAnsi="Verdana"/>
          <w:sz w:val="20"/>
          <w:szCs w:val="20"/>
        </w:rPr>
        <w:t xml:space="preserve"> ofertowego Wykonawc</w:t>
      </w:r>
      <w:r>
        <w:rPr>
          <w:rFonts w:ascii="Verdana" w:hAnsi="Verdana"/>
          <w:sz w:val="20"/>
          <w:szCs w:val="20"/>
        </w:rPr>
        <w:t>y z dnia ………………………</w:t>
      </w:r>
      <w:r w:rsidR="00464BD4">
        <w:rPr>
          <w:rFonts w:ascii="Verdana" w:hAnsi="Verdana"/>
          <w:sz w:val="20"/>
          <w:szCs w:val="20"/>
        </w:rPr>
        <w:t>, zgodnie z poniższymi cenami jednostkowymi:</w:t>
      </w:r>
    </w:p>
    <w:p w:rsidR="00D52DAE" w:rsidRPr="005814A2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  <w:u w:val="single"/>
        </w:rPr>
      </w:pPr>
      <w:r w:rsidRPr="005814A2">
        <w:rPr>
          <w:rFonts w:ascii="Verdana" w:hAnsi="Verdana"/>
          <w:sz w:val="20"/>
          <w:szCs w:val="20"/>
          <w:u w:val="single"/>
        </w:rPr>
        <w:t xml:space="preserve">a/ za przechowywanie </w:t>
      </w:r>
      <w:r w:rsidRPr="005814A2">
        <w:rPr>
          <w:rFonts w:ascii="Verdana" w:hAnsi="Verdana"/>
          <w:b/>
          <w:sz w:val="20"/>
          <w:szCs w:val="20"/>
          <w:u w:val="single"/>
        </w:rPr>
        <w:t>jednego</w:t>
      </w:r>
      <w:r w:rsidRPr="005814A2">
        <w:rPr>
          <w:rFonts w:ascii="Verdana" w:hAnsi="Verdana"/>
          <w:sz w:val="20"/>
          <w:szCs w:val="20"/>
          <w:u w:val="single"/>
        </w:rPr>
        <w:t xml:space="preserve"> pojazdu mechanicznego przez 1 dobę: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netto: ……………………….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brutto: ……………………..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b/z</w:t>
      </w:r>
      <w:r w:rsidRPr="00CE7E9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przechowywanie </w:t>
      </w:r>
      <w:r w:rsidRPr="00006A9E">
        <w:rPr>
          <w:rFonts w:ascii="Verdana" w:hAnsi="Verdana"/>
          <w:b/>
          <w:sz w:val="20"/>
          <w:szCs w:val="20"/>
        </w:rPr>
        <w:t>jednego pojazdu mechanicznego</w:t>
      </w:r>
      <w:r>
        <w:rPr>
          <w:rFonts w:ascii="Verdana" w:hAnsi="Verdana"/>
          <w:b/>
          <w:sz w:val="20"/>
          <w:szCs w:val="20"/>
        </w:rPr>
        <w:t xml:space="preserve"> przez 24 miesiące</w:t>
      </w:r>
      <w:r w:rsidRPr="00CE7E9F">
        <w:rPr>
          <w:rFonts w:ascii="Verdana" w:hAnsi="Verdana"/>
          <w:sz w:val="20"/>
          <w:szCs w:val="20"/>
        </w:rPr>
        <w:t>: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netto: ……………………….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brutto: …………………….. złotych</w:t>
      </w:r>
    </w:p>
    <w:p w:rsidR="00D52DAE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  <w:u w:val="single"/>
        </w:rPr>
      </w:pPr>
    </w:p>
    <w:p w:rsidR="00D52DAE" w:rsidRPr="005814A2" w:rsidRDefault="00D52DAE" w:rsidP="00D52DAE">
      <w:pPr>
        <w:widowControl w:val="0"/>
        <w:suppressAutoHyphens/>
        <w:spacing w:after="0"/>
        <w:ind w:left="99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</w:t>
      </w:r>
      <w:r w:rsidRPr="005814A2">
        <w:rPr>
          <w:rFonts w:ascii="Verdana" w:hAnsi="Verdana"/>
          <w:sz w:val="20"/>
          <w:szCs w:val="20"/>
          <w:u w:val="single"/>
        </w:rPr>
        <w:t xml:space="preserve">/ za przechowywanie </w:t>
      </w:r>
      <w:r>
        <w:rPr>
          <w:rFonts w:ascii="Verdana" w:hAnsi="Verdana"/>
          <w:b/>
          <w:sz w:val="20"/>
          <w:szCs w:val="20"/>
          <w:u w:val="single"/>
        </w:rPr>
        <w:t>części</w:t>
      </w:r>
      <w:r>
        <w:rPr>
          <w:rFonts w:ascii="Verdana" w:hAnsi="Verdana"/>
          <w:sz w:val="20"/>
          <w:szCs w:val="20"/>
          <w:u w:val="single"/>
        </w:rPr>
        <w:t xml:space="preserve"> pojazdów mechanicznych w magazynie/garażu zajmujących 1m</w:t>
      </w:r>
      <w:r w:rsidRPr="005814A2">
        <w:rPr>
          <w:rFonts w:ascii="Verdana" w:hAnsi="Verdana"/>
          <w:sz w:val="20"/>
          <w:szCs w:val="20"/>
          <w:u w:val="single"/>
          <w:vertAlign w:val="superscript"/>
        </w:rPr>
        <w:t>3</w:t>
      </w:r>
      <w:r w:rsidRPr="005814A2">
        <w:rPr>
          <w:rFonts w:ascii="Verdana" w:hAnsi="Verdana"/>
          <w:sz w:val="20"/>
          <w:szCs w:val="20"/>
          <w:u w:val="single"/>
        </w:rPr>
        <w:t xml:space="preserve"> przez 1 dobę: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netto: ……………………….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brutto: ……………………..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</w:p>
    <w:p w:rsidR="00D52DAE" w:rsidRPr="00CE7E9F" w:rsidRDefault="00D52DAE" w:rsidP="00D52DAE">
      <w:pPr>
        <w:widowControl w:val="0"/>
        <w:suppressAutoHyphens/>
        <w:spacing w:after="0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d/z</w:t>
      </w:r>
      <w:r w:rsidRPr="00CE7E9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przechowywanie części pojazdów mechanicznych zajmujących 1m</w:t>
      </w:r>
      <w:r w:rsidRPr="005814A2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 xml:space="preserve"> przez 24 miesiące</w:t>
      </w:r>
      <w:r w:rsidRPr="00CE7E9F">
        <w:rPr>
          <w:rFonts w:ascii="Verdana" w:hAnsi="Verdana"/>
          <w:sz w:val="20"/>
          <w:szCs w:val="20"/>
        </w:rPr>
        <w:t>: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netto: ……………………….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brutto: …………………….. złotych</w:t>
      </w:r>
    </w:p>
    <w:p w:rsidR="00D52DAE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</w:p>
    <w:p w:rsidR="00D52DAE" w:rsidRPr="005814A2" w:rsidRDefault="00D52DAE" w:rsidP="00D52DAE">
      <w:pPr>
        <w:widowControl w:val="0"/>
        <w:suppressAutoHyphens/>
        <w:spacing w:after="0"/>
        <w:ind w:left="99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</w:t>
      </w:r>
      <w:r w:rsidRPr="005814A2">
        <w:rPr>
          <w:rFonts w:ascii="Verdana" w:hAnsi="Verdana"/>
          <w:sz w:val="20"/>
          <w:szCs w:val="20"/>
          <w:u w:val="single"/>
        </w:rPr>
        <w:t xml:space="preserve">/ </w:t>
      </w:r>
      <w:r w:rsidR="001E4499">
        <w:rPr>
          <w:rFonts w:ascii="Verdana" w:hAnsi="Verdana"/>
          <w:sz w:val="20"/>
          <w:szCs w:val="20"/>
          <w:u w:val="single"/>
        </w:rPr>
        <w:t>usługa holowania</w:t>
      </w:r>
      <w:r w:rsidRPr="005814A2">
        <w:rPr>
          <w:rFonts w:ascii="Verdana" w:hAnsi="Verdana"/>
          <w:sz w:val="20"/>
          <w:szCs w:val="20"/>
          <w:u w:val="single"/>
        </w:rPr>
        <w:t xml:space="preserve"> pojazdów mechanicznych oraz przewożenie części pojazdów mechanicznych na terenie miasta i okolic Nowej S</w:t>
      </w:r>
      <w:r w:rsidR="001E4499">
        <w:rPr>
          <w:rFonts w:ascii="Verdana" w:hAnsi="Verdana"/>
          <w:sz w:val="20"/>
          <w:szCs w:val="20"/>
          <w:u w:val="single"/>
        </w:rPr>
        <w:t>oli</w:t>
      </w:r>
      <w:r w:rsidR="001A5304">
        <w:rPr>
          <w:rFonts w:ascii="Verdana" w:hAnsi="Verdana"/>
          <w:sz w:val="20"/>
          <w:szCs w:val="20"/>
          <w:u w:val="single"/>
        </w:rPr>
        <w:t xml:space="preserve"> oraz</w:t>
      </w:r>
      <w:r w:rsidR="001E4499">
        <w:rPr>
          <w:rFonts w:ascii="Verdana" w:hAnsi="Verdana"/>
          <w:sz w:val="20"/>
          <w:szCs w:val="20"/>
          <w:u w:val="single"/>
        </w:rPr>
        <w:t xml:space="preserve"> w promieniu do 30 km</w:t>
      </w:r>
      <w:r w:rsidR="0070436F">
        <w:rPr>
          <w:rFonts w:ascii="Verdana" w:hAnsi="Verdana"/>
          <w:sz w:val="20"/>
          <w:szCs w:val="20"/>
          <w:u w:val="single"/>
        </w:rPr>
        <w:t xml:space="preserve"> od granic administracyjnych miasta Nowa Sól</w:t>
      </w:r>
      <w:r w:rsidR="001E4499">
        <w:rPr>
          <w:rFonts w:ascii="Verdana" w:hAnsi="Verdana"/>
          <w:sz w:val="20"/>
          <w:szCs w:val="20"/>
          <w:u w:val="single"/>
        </w:rPr>
        <w:t>/za jedno zlecenie holowania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netto: ……………………….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brutto: …………………….. złotych</w:t>
      </w:r>
    </w:p>
    <w:p w:rsidR="00D52DAE" w:rsidRDefault="00D52DAE" w:rsidP="00D52DAE">
      <w:pPr>
        <w:widowControl w:val="0"/>
        <w:suppressAutoHyphens/>
        <w:spacing w:after="0"/>
        <w:ind w:left="993"/>
        <w:jc w:val="both"/>
        <w:rPr>
          <w:rFonts w:ascii="Verdana" w:hAnsi="Verdana"/>
          <w:sz w:val="20"/>
          <w:szCs w:val="20"/>
          <w:u w:val="single"/>
        </w:rPr>
      </w:pPr>
    </w:p>
    <w:p w:rsidR="00D52DAE" w:rsidRDefault="00D52DAE" w:rsidP="00D52DAE">
      <w:pPr>
        <w:widowControl w:val="0"/>
        <w:suppressAutoHyphens/>
        <w:spacing w:after="0"/>
        <w:ind w:left="993"/>
        <w:jc w:val="both"/>
        <w:rPr>
          <w:rFonts w:ascii="Verdana" w:hAnsi="Verdana"/>
          <w:sz w:val="20"/>
          <w:szCs w:val="20"/>
          <w:u w:val="single"/>
        </w:rPr>
      </w:pPr>
    </w:p>
    <w:p w:rsidR="00D52DAE" w:rsidRPr="005814A2" w:rsidRDefault="00D52DAE" w:rsidP="00D52DAE">
      <w:pPr>
        <w:widowControl w:val="0"/>
        <w:suppressAutoHyphens/>
        <w:spacing w:after="0"/>
        <w:ind w:left="99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f</w:t>
      </w:r>
      <w:r w:rsidRPr="005814A2">
        <w:rPr>
          <w:rFonts w:ascii="Verdana" w:hAnsi="Verdana"/>
          <w:sz w:val="20"/>
          <w:szCs w:val="20"/>
          <w:u w:val="single"/>
        </w:rPr>
        <w:t xml:space="preserve">/ </w:t>
      </w:r>
      <w:r w:rsidR="008B4303">
        <w:rPr>
          <w:rFonts w:ascii="Verdana" w:hAnsi="Verdana"/>
          <w:sz w:val="20"/>
          <w:szCs w:val="20"/>
          <w:u w:val="single"/>
        </w:rPr>
        <w:t>usługa holowania</w:t>
      </w:r>
      <w:r w:rsidRPr="005814A2">
        <w:rPr>
          <w:rFonts w:ascii="Verdana" w:hAnsi="Verdana"/>
          <w:sz w:val="20"/>
          <w:szCs w:val="20"/>
          <w:u w:val="single"/>
        </w:rPr>
        <w:t xml:space="preserve"> pojazdów mechanicznych oraz przewożenie części </w:t>
      </w:r>
      <w:r>
        <w:rPr>
          <w:rFonts w:ascii="Verdana" w:hAnsi="Verdana"/>
          <w:sz w:val="20"/>
          <w:szCs w:val="20"/>
          <w:u w:val="single"/>
        </w:rPr>
        <w:t>pojazdów mechanicznych w promieniu powyżej</w:t>
      </w:r>
      <w:r w:rsidRPr="005814A2">
        <w:rPr>
          <w:rFonts w:ascii="Verdana" w:hAnsi="Verdana"/>
          <w:sz w:val="20"/>
          <w:szCs w:val="20"/>
          <w:u w:val="single"/>
        </w:rPr>
        <w:t xml:space="preserve"> 30 km</w:t>
      </w:r>
      <w:r>
        <w:rPr>
          <w:rFonts w:ascii="Verdana" w:hAnsi="Verdana"/>
          <w:sz w:val="20"/>
          <w:szCs w:val="20"/>
          <w:u w:val="single"/>
        </w:rPr>
        <w:t xml:space="preserve"> od</w:t>
      </w:r>
      <w:r w:rsidR="001A5304">
        <w:rPr>
          <w:rFonts w:ascii="Verdana" w:hAnsi="Verdana"/>
          <w:sz w:val="20"/>
          <w:szCs w:val="20"/>
          <w:u w:val="single"/>
        </w:rPr>
        <w:t xml:space="preserve"> granic administracyjnych</w:t>
      </w:r>
      <w:r>
        <w:rPr>
          <w:rFonts w:ascii="Verdana" w:hAnsi="Verdana"/>
          <w:sz w:val="20"/>
          <w:szCs w:val="20"/>
          <w:u w:val="single"/>
        </w:rPr>
        <w:t xml:space="preserve"> miasta Nowa Sól</w:t>
      </w:r>
      <w:r w:rsidRPr="005814A2">
        <w:rPr>
          <w:rFonts w:ascii="Verdana" w:hAnsi="Verdana"/>
          <w:sz w:val="20"/>
          <w:szCs w:val="20"/>
          <w:u w:val="single"/>
        </w:rPr>
        <w:t>/za 1 km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netto: ……………………….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Podatek VAT ……… % w wysokości ……………… złotych</w:t>
      </w:r>
    </w:p>
    <w:p w:rsidR="00D52DAE" w:rsidRPr="00CE7E9F" w:rsidRDefault="00D52DAE" w:rsidP="00D52DAE">
      <w:pPr>
        <w:widowControl w:val="0"/>
        <w:suppressAutoHyphens/>
        <w:spacing w:after="0"/>
        <w:ind w:left="380" w:firstLine="613"/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Cena brutto: …………………….. złotych</w:t>
      </w:r>
    </w:p>
    <w:p w:rsidR="00D52DAE" w:rsidRDefault="00D52DAE" w:rsidP="00A64FCB">
      <w:pPr>
        <w:widowControl w:val="0"/>
        <w:suppressAutoHyphens/>
        <w:spacing w:after="0"/>
        <w:ind w:left="380"/>
        <w:jc w:val="both"/>
        <w:rPr>
          <w:rFonts w:ascii="Verdana" w:hAnsi="Verdana"/>
          <w:sz w:val="20"/>
          <w:szCs w:val="20"/>
        </w:rPr>
      </w:pPr>
    </w:p>
    <w:p w:rsidR="00A64FCB" w:rsidRDefault="00A64FCB" w:rsidP="007C3250">
      <w:pPr>
        <w:pStyle w:val="Standard"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hAnsi="Verdana"/>
          <w:sz w:val="20"/>
        </w:rPr>
      </w:pPr>
      <w:r w:rsidRPr="00576B54">
        <w:rPr>
          <w:rFonts w:ascii="Verdana" w:hAnsi="Verdana"/>
          <w:sz w:val="20"/>
        </w:rPr>
        <w:t>Strony</w:t>
      </w:r>
      <w:r>
        <w:rPr>
          <w:rFonts w:ascii="Verdana" w:hAnsi="Verdana"/>
          <w:sz w:val="20"/>
        </w:rPr>
        <w:t xml:space="preserve"> niniejszej umowy ustalają, że wysokość wynagrodzenia za wykonanie całości przedmiotu umowy wyniesie nie więcej niż:</w:t>
      </w:r>
    </w:p>
    <w:p w:rsidR="00A64FCB" w:rsidRPr="00E95D69" w:rsidRDefault="00A64FCB" w:rsidP="00A64FCB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Cena netto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  <w:t xml:space="preserve"> </w:t>
      </w:r>
      <w:r w:rsidRPr="00E95D69">
        <w:rPr>
          <w:rFonts w:ascii="Verdana" w:hAnsi="Verdana"/>
          <w:sz w:val="20"/>
          <w:szCs w:val="20"/>
        </w:rPr>
        <w:t xml:space="preserve">zł, </w:t>
      </w:r>
    </w:p>
    <w:p w:rsidR="00A64FCB" w:rsidRPr="00E95D69" w:rsidRDefault="00A64FCB" w:rsidP="00A64FCB">
      <w:pPr>
        <w:widowControl w:val="0"/>
        <w:tabs>
          <w:tab w:val="left" w:pos="284"/>
        </w:tabs>
        <w:suppressAutoHyphens/>
        <w:spacing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Podatek VAT 23%</w:t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  <w:t xml:space="preserve"> </w:t>
      </w:r>
      <w:r w:rsidRPr="00E95D69">
        <w:rPr>
          <w:rFonts w:ascii="Verdana" w:hAnsi="Verdana"/>
          <w:sz w:val="20"/>
          <w:szCs w:val="20"/>
        </w:rPr>
        <w:t xml:space="preserve">zł, </w:t>
      </w:r>
    </w:p>
    <w:p w:rsidR="00A64FCB" w:rsidRDefault="00A64FCB" w:rsidP="00A64FCB">
      <w:pPr>
        <w:widowControl w:val="0"/>
        <w:tabs>
          <w:tab w:val="left" w:pos="284"/>
        </w:tabs>
        <w:suppressAutoHyphens/>
        <w:spacing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134DEE">
        <w:rPr>
          <w:rFonts w:ascii="Verdana" w:hAnsi="Verdana"/>
          <w:b/>
          <w:sz w:val="20"/>
          <w:szCs w:val="20"/>
        </w:rPr>
        <w:t>Cena brutto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</w:r>
      <w:r w:rsidRPr="007A5008">
        <w:rPr>
          <w:rFonts w:ascii="Verdana" w:hAnsi="Verdana"/>
          <w:b/>
          <w:sz w:val="20"/>
          <w:szCs w:val="20"/>
        </w:rPr>
        <w:t xml:space="preserve"> zł</w:t>
      </w:r>
    </w:p>
    <w:p w:rsidR="00A64FCB" w:rsidRPr="00E95D69" w:rsidRDefault="00A64FCB" w:rsidP="00A64FCB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Słownie brutto:  </w:t>
      </w:r>
      <w:r w:rsidRPr="00E95D69">
        <w:rPr>
          <w:rFonts w:ascii="Verdana" w:hAnsi="Verdana"/>
          <w:sz w:val="20"/>
          <w:szCs w:val="20"/>
        </w:rPr>
        <w:t>zł</w:t>
      </w:r>
      <w:r>
        <w:rPr>
          <w:rFonts w:ascii="Verdana" w:hAnsi="Verdana"/>
          <w:sz w:val="20"/>
          <w:szCs w:val="20"/>
        </w:rPr>
        <w:t>otych 00/100.</w:t>
      </w:r>
      <w:r w:rsidRPr="00E95D69">
        <w:rPr>
          <w:rFonts w:ascii="Verdana" w:hAnsi="Verdana"/>
          <w:sz w:val="20"/>
          <w:szCs w:val="20"/>
        </w:rPr>
        <w:t xml:space="preserve"> </w:t>
      </w:r>
    </w:p>
    <w:p w:rsidR="00A64FCB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Umowa wygasa w momencie przekroczenia kwoty o której mowa w ust. 2.</w:t>
      </w:r>
    </w:p>
    <w:p w:rsidR="00A64FCB" w:rsidRPr="005F68C4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W przypadku gdy kwota określona w ust. 2 niniejszego paragrafu nie zostanie wykorzystana w całości, nie powoduje to powstania po stronie Wykonawcy roszczenia o przedłużenie umowy.</w:t>
      </w:r>
    </w:p>
    <w:p w:rsidR="00A64FCB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>Wynagrodzenie określone w ust.</w:t>
      </w:r>
      <w:r>
        <w:rPr>
          <w:rFonts w:ascii="Verdana" w:eastAsia="Arial" w:hAnsi="Verdana" w:cs="Arial"/>
          <w:sz w:val="20"/>
          <w:szCs w:val="20"/>
        </w:rPr>
        <w:t xml:space="preserve"> 2</w:t>
      </w:r>
      <w:r w:rsidRPr="00891623">
        <w:rPr>
          <w:rFonts w:ascii="Verdana" w:eastAsia="Arial" w:hAnsi="Verdana" w:cs="Arial"/>
          <w:sz w:val="20"/>
          <w:szCs w:val="20"/>
        </w:rPr>
        <w:t xml:space="preserve"> stanowi całkowite wynagrodzenie należne Wykonawcy z tytułu wykonania wszelkich zobowiązań określonych w Umowie, w tym związane z kosztami ubezpieczenia, transportu, </w:t>
      </w:r>
      <w:r>
        <w:rPr>
          <w:rFonts w:ascii="Verdana" w:eastAsia="Arial" w:hAnsi="Verdana" w:cs="Arial"/>
          <w:sz w:val="20"/>
          <w:szCs w:val="20"/>
        </w:rPr>
        <w:t>obsługi administracyjnej, ochrony</w:t>
      </w:r>
      <w:r w:rsidRPr="00891623">
        <w:rPr>
          <w:rFonts w:ascii="Verdana" w:eastAsia="Arial" w:hAnsi="Verdana" w:cs="Arial"/>
          <w:sz w:val="20"/>
          <w:szCs w:val="20"/>
        </w:rPr>
        <w:t xml:space="preserve"> itp.</w:t>
      </w:r>
    </w:p>
    <w:p w:rsidR="00A64FCB" w:rsidRPr="00891623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 xml:space="preserve">Niedoszacowanie, pominięcie oraz brak rozpoznania zakresu przedmiotu umowy nie może być podstawą do żądania zmiany wynagrodzenia ryczałtowego określonego </w:t>
      </w:r>
      <w:r>
        <w:rPr>
          <w:rFonts w:ascii="Verdana" w:hAnsi="Verdana"/>
          <w:sz w:val="20"/>
          <w:szCs w:val="20"/>
        </w:rPr>
        <w:br/>
        <w:t>w ust. 2</w:t>
      </w:r>
      <w:r w:rsidRPr="00891623">
        <w:rPr>
          <w:rFonts w:ascii="Verdana" w:hAnsi="Verdana"/>
          <w:sz w:val="20"/>
          <w:szCs w:val="20"/>
        </w:rPr>
        <w:t xml:space="preserve"> niniejszego paragrafu.</w:t>
      </w:r>
    </w:p>
    <w:p w:rsidR="00A64FCB" w:rsidRPr="00EA64CA" w:rsidRDefault="00A64FCB" w:rsidP="007C325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>Ceny jednostkowe określone zostały w</w:t>
      </w:r>
      <w:r>
        <w:rPr>
          <w:rFonts w:ascii="Verdana" w:hAnsi="Verdana"/>
          <w:sz w:val="20"/>
          <w:szCs w:val="20"/>
        </w:rPr>
        <w:t xml:space="preserve"> formularzu ofertowym Wykonawcy z dnia</w:t>
      </w:r>
      <w:r w:rsidRPr="00891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…………..., który stanowi </w:t>
      </w:r>
      <w:r w:rsidR="00FC50CC">
        <w:rPr>
          <w:rFonts w:ascii="Verdana" w:hAnsi="Verdana"/>
          <w:sz w:val="20"/>
          <w:szCs w:val="20"/>
          <w:u w:val="single"/>
        </w:rPr>
        <w:t>załącznik nr 1</w:t>
      </w:r>
      <w:r w:rsidRPr="00891623">
        <w:rPr>
          <w:rFonts w:ascii="Verdana" w:hAnsi="Verdana"/>
          <w:sz w:val="20"/>
          <w:szCs w:val="20"/>
        </w:rPr>
        <w:t xml:space="preserve"> do niniejszej umowy.</w:t>
      </w:r>
    </w:p>
    <w:p w:rsidR="00A4667D" w:rsidRDefault="00A64FCB" w:rsidP="007C3250">
      <w:pPr>
        <w:pStyle w:val="Akapitzlist"/>
        <w:numPr>
          <w:ilvl w:val="0"/>
          <w:numId w:val="4"/>
        </w:numPr>
        <w:jc w:val="both"/>
        <w:rPr>
          <w:rFonts w:ascii="Verdana" w:eastAsia="Arial" w:hAnsi="Verdana" w:cs="Arial"/>
          <w:sz w:val="20"/>
          <w:szCs w:val="20"/>
        </w:rPr>
      </w:pPr>
      <w:r w:rsidRPr="00EA64CA">
        <w:rPr>
          <w:rFonts w:ascii="Verdana" w:eastAsia="Arial" w:hAnsi="Verdana" w:cs="Arial"/>
          <w:sz w:val="20"/>
          <w:szCs w:val="20"/>
        </w:rPr>
        <w:lastRenderedPageBreak/>
        <w:t xml:space="preserve">W </w:t>
      </w:r>
      <w:r w:rsidR="00A4667D" w:rsidRPr="00EA64CA">
        <w:rPr>
          <w:rFonts w:ascii="Verdana" w:eastAsia="Arial" w:hAnsi="Verdana" w:cs="Arial"/>
          <w:sz w:val="20"/>
          <w:szCs w:val="20"/>
        </w:rPr>
        <w:t>p</w:t>
      </w:r>
      <w:r w:rsidR="00A4667D">
        <w:rPr>
          <w:rFonts w:ascii="Verdana" w:eastAsia="Arial" w:hAnsi="Verdana" w:cs="Arial"/>
          <w:sz w:val="20"/>
          <w:szCs w:val="20"/>
        </w:rPr>
        <w:t>rzypadku określonym w § 2 ust. 21</w:t>
      </w:r>
      <w:r w:rsidR="00A4667D" w:rsidRPr="00EA64CA">
        <w:rPr>
          <w:rFonts w:ascii="Verdana" w:eastAsia="Arial" w:hAnsi="Verdana" w:cs="Arial"/>
          <w:sz w:val="20"/>
          <w:szCs w:val="20"/>
        </w:rPr>
        <w:t xml:space="preserve"> umowy, wynagrodzenie za </w:t>
      </w:r>
      <w:r w:rsidR="006E0592">
        <w:rPr>
          <w:rFonts w:ascii="Verdana" w:eastAsia="Arial" w:hAnsi="Verdana" w:cs="Arial"/>
          <w:sz w:val="20"/>
          <w:szCs w:val="20"/>
        </w:rPr>
        <w:t>wykonywanie</w:t>
      </w:r>
      <w:r w:rsidR="00A4667D" w:rsidRPr="00EA64CA">
        <w:rPr>
          <w:rFonts w:ascii="Verdana" w:eastAsia="Arial" w:hAnsi="Verdana" w:cs="Arial"/>
          <w:sz w:val="20"/>
          <w:szCs w:val="20"/>
        </w:rPr>
        <w:t xml:space="preserve"> przedmiotu umowy ulega automatycznie zwiększeniu o wynagrodzenie ustalone według zasad wskazanych w ust. 1 za zajęcie każdego </w:t>
      </w:r>
      <w:r w:rsidR="00A4667D">
        <w:rPr>
          <w:rFonts w:ascii="Verdana" w:eastAsia="Arial" w:hAnsi="Verdana" w:cs="Arial"/>
          <w:sz w:val="20"/>
          <w:szCs w:val="20"/>
        </w:rPr>
        <w:t>miejsca parkingowego lub metra sześciennego magazynu/garażu</w:t>
      </w:r>
      <w:r w:rsidR="00A4667D" w:rsidRPr="00EA64CA">
        <w:rPr>
          <w:rFonts w:ascii="Verdana" w:eastAsia="Arial" w:hAnsi="Verdana" w:cs="Arial"/>
          <w:sz w:val="20"/>
          <w:szCs w:val="20"/>
        </w:rPr>
        <w:t xml:space="preserve"> z</w:t>
      </w:r>
      <w:r w:rsidR="00A4667D">
        <w:rPr>
          <w:rFonts w:ascii="Verdana" w:eastAsia="Arial" w:hAnsi="Verdana" w:cs="Arial"/>
          <w:sz w:val="20"/>
          <w:szCs w:val="20"/>
        </w:rPr>
        <w:t>a każdy miesiąc świadczenia przedmiotu umowy</w:t>
      </w:r>
      <w:r w:rsidR="004F637E">
        <w:rPr>
          <w:rFonts w:ascii="Verdana" w:eastAsia="Arial" w:hAnsi="Verdana" w:cs="Arial"/>
          <w:sz w:val="20"/>
          <w:szCs w:val="20"/>
        </w:rPr>
        <w:t xml:space="preserve"> oraz z usługi holowania wymienione w ust. 1 e i f</w:t>
      </w:r>
      <w:r w:rsidR="00A4667D" w:rsidRPr="00EA64CA">
        <w:rPr>
          <w:rFonts w:ascii="Verdana" w:eastAsia="Arial" w:hAnsi="Verdana" w:cs="Arial"/>
          <w:sz w:val="20"/>
          <w:szCs w:val="20"/>
        </w:rPr>
        <w:t xml:space="preserve">. W razie zmniejszenia zajmowanych </w:t>
      </w:r>
      <w:r w:rsidR="00A4667D">
        <w:rPr>
          <w:rFonts w:ascii="Verdana" w:eastAsia="Arial" w:hAnsi="Verdana" w:cs="Arial"/>
          <w:sz w:val="20"/>
          <w:szCs w:val="20"/>
        </w:rPr>
        <w:t>miejsc parkingowych lub zmniejszenia przechowywanych części pojazdów mechanicznych</w:t>
      </w:r>
      <w:r w:rsidR="00A4667D" w:rsidRPr="00EA64CA">
        <w:rPr>
          <w:rFonts w:ascii="Verdana" w:eastAsia="Arial" w:hAnsi="Verdana" w:cs="Arial"/>
          <w:sz w:val="20"/>
          <w:szCs w:val="20"/>
        </w:rPr>
        <w:t>, wynagrodzenie za świadczenie przedmiotu umowy ulega automatycznie zmniejszeniu o wynagrodzenie ustalone w</w:t>
      </w:r>
      <w:r w:rsidR="00A4667D">
        <w:rPr>
          <w:rFonts w:ascii="Verdana" w:eastAsia="Arial" w:hAnsi="Verdana" w:cs="Arial"/>
          <w:sz w:val="20"/>
          <w:szCs w:val="20"/>
        </w:rPr>
        <w:t>edług zasad wskazanych w ust. 1.</w:t>
      </w:r>
    </w:p>
    <w:p w:rsidR="00A64FCB" w:rsidRPr="00CE7E9F" w:rsidRDefault="00A64FCB" w:rsidP="007C3250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Wykonawca zobowiązuje się do wystawiania faktur VAT za przechowywanie dowodów rzeczowych za każdy miesiąc trwania umowy, ostatniego dnia każdego miesiąca.</w:t>
      </w:r>
    </w:p>
    <w:p w:rsidR="00A23971" w:rsidRPr="006E1BFE" w:rsidRDefault="00A23971" w:rsidP="00A23971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t>Fakturę należy wystawić w następujący sposób:</w:t>
      </w:r>
    </w:p>
    <w:p w:rsidR="00A23971" w:rsidRPr="006E1BFE" w:rsidRDefault="00A23971" w:rsidP="00A23971">
      <w:pPr>
        <w:pStyle w:val="Akapitzlist"/>
        <w:ind w:left="435" w:firstLine="2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Nabywca:</w:t>
      </w:r>
      <w:r>
        <w:rPr>
          <w:rFonts w:ascii="Verdana" w:hAnsi="Verdana"/>
          <w:sz w:val="20"/>
          <w:szCs w:val="20"/>
        </w:rPr>
        <w:tab/>
        <w:t>Sąd Rejonowy w Nowej Soli</w:t>
      </w:r>
    </w:p>
    <w:p w:rsidR="00A23971" w:rsidRPr="006E1BFE" w:rsidRDefault="00A23971" w:rsidP="00A23971">
      <w:pPr>
        <w:pStyle w:val="Akapitzlist"/>
        <w:ind w:left="1851" w:firstLine="27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M.J. Piłsudskiego 24</w:t>
      </w:r>
    </w:p>
    <w:p w:rsidR="00A23971" w:rsidRPr="006E1BFE" w:rsidRDefault="00A23971" w:rsidP="00A23971">
      <w:pPr>
        <w:pStyle w:val="Akapitzlist"/>
        <w:ind w:left="1578" w:firstLine="546"/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t>67-100 Nowa Sól</w:t>
      </w:r>
    </w:p>
    <w:p w:rsidR="00A23971" w:rsidRPr="006E1BFE" w:rsidRDefault="00A23971" w:rsidP="00A23971">
      <w:pPr>
        <w:pStyle w:val="Akapitzlist"/>
        <w:ind w:left="1851" w:firstLine="273"/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t>NIP: 925</w:t>
      </w:r>
      <w:r>
        <w:rPr>
          <w:rFonts w:ascii="Verdana" w:hAnsi="Verdana"/>
          <w:sz w:val="20"/>
          <w:szCs w:val="20"/>
        </w:rPr>
        <w:t>-14-62-599</w:t>
      </w:r>
    </w:p>
    <w:p w:rsidR="00A23971" w:rsidRPr="006E1BFE" w:rsidRDefault="00A23971" w:rsidP="00A23971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B2F3A">
        <w:rPr>
          <w:rFonts w:ascii="Verdana" w:hAnsi="Verdana"/>
          <w:sz w:val="20"/>
          <w:szCs w:val="20"/>
        </w:rPr>
        <w:t xml:space="preserve">Zapłata wynagrodzenia nastąpi przelewem na rachunek bankowy Wykonawcy w banku </w:t>
      </w:r>
      <w:r>
        <w:rPr>
          <w:rFonts w:ascii="Verdana" w:hAnsi="Verdana"/>
          <w:sz w:val="20"/>
          <w:szCs w:val="20"/>
        </w:rPr>
        <w:t>…………….</w:t>
      </w:r>
      <w:r w:rsidRPr="007B2F3A">
        <w:rPr>
          <w:rFonts w:ascii="Verdana" w:hAnsi="Verdana"/>
          <w:sz w:val="20"/>
          <w:szCs w:val="20"/>
        </w:rPr>
        <w:t xml:space="preserve">o numerze </w:t>
      </w:r>
      <w:r>
        <w:rPr>
          <w:rFonts w:ascii="Verdana" w:hAnsi="Verdana"/>
          <w:sz w:val="20"/>
          <w:szCs w:val="20"/>
        </w:rPr>
        <w:t>…………………………………………………</w:t>
      </w:r>
      <w:r w:rsidRPr="007B2F3A">
        <w:rPr>
          <w:rFonts w:ascii="Verdana" w:hAnsi="Verdana"/>
          <w:sz w:val="20"/>
          <w:szCs w:val="20"/>
        </w:rPr>
        <w:t xml:space="preserve"> stanowiący rachunek rozliczeniowy, o którym mowa w art. 49 ust. 1 pkt 1 ustawy z dnia 29 sierpnia 1997 r. - Prawo bankowe lub imienny</w:t>
      </w:r>
      <w:r w:rsidRPr="006E1BFE">
        <w:rPr>
          <w:rFonts w:ascii="Verdana" w:hAnsi="Verdana"/>
          <w:sz w:val="20"/>
          <w:szCs w:val="20"/>
        </w:rPr>
        <w:t xml:space="preserve"> rachunek w spółdzielczej kasie oszczędnościowo-kredytowej, której podmiot jest członkiem, otwarty w związku z prowadzoną przez członka działalnością gospodarczą - wskazany w zgłoszeniu identyfikacyjnym lub zgłoszeniu aktualizacyjnym i potwierdzony przy wyko</w:t>
      </w:r>
      <w:r>
        <w:rPr>
          <w:rFonts w:ascii="Verdana" w:hAnsi="Verdana"/>
          <w:sz w:val="20"/>
          <w:szCs w:val="20"/>
        </w:rPr>
        <w:t xml:space="preserve">rzystaniu STIR, </w:t>
      </w:r>
      <w:r w:rsidRPr="00547BAE">
        <w:rPr>
          <w:rFonts w:ascii="Verdana" w:hAnsi="Verdana"/>
          <w:b/>
          <w:sz w:val="20"/>
          <w:szCs w:val="20"/>
        </w:rPr>
        <w:t>w terminie do 14 dni</w:t>
      </w:r>
      <w:r w:rsidRPr="006E1BFE">
        <w:rPr>
          <w:rFonts w:ascii="Verdana" w:hAnsi="Verdana"/>
          <w:sz w:val="20"/>
          <w:szCs w:val="20"/>
        </w:rPr>
        <w:t xml:space="preserve"> od dnia doręczenia lub przesłania zamawiającemu prawidłowo wystawionej </w:t>
      </w:r>
      <w:r>
        <w:rPr>
          <w:rFonts w:ascii="Verdana" w:hAnsi="Verdana"/>
          <w:sz w:val="20"/>
          <w:szCs w:val="20"/>
        </w:rPr>
        <w:br/>
      </w:r>
      <w:r w:rsidRPr="006E1BFE">
        <w:rPr>
          <w:rFonts w:ascii="Verdana" w:hAnsi="Verdana"/>
          <w:sz w:val="20"/>
          <w:szCs w:val="20"/>
        </w:rPr>
        <w:t xml:space="preserve">w formie papierowej lub elektronicznej faktury. </w:t>
      </w:r>
    </w:p>
    <w:p w:rsidR="00A23971" w:rsidRDefault="00A23971" w:rsidP="00A23971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t xml:space="preserve">W przypadku niezgodności rachunku rozliczeniowego z wykazem podatników Ministerstwa Finansów zamawiający wstrzyma płatność do czasu wskazania prawidłowego rachunku </w:t>
      </w:r>
      <w:r>
        <w:rPr>
          <w:rFonts w:ascii="Verdana" w:hAnsi="Verdana"/>
          <w:sz w:val="20"/>
          <w:szCs w:val="20"/>
        </w:rPr>
        <w:t xml:space="preserve">rozliczeniowego </w:t>
      </w:r>
      <w:r w:rsidRPr="006E1BFE">
        <w:rPr>
          <w:rFonts w:ascii="Verdana" w:hAnsi="Verdana"/>
          <w:sz w:val="20"/>
          <w:szCs w:val="20"/>
        </w:rPr>
        <w:t>bez prawa na</w:t>
      </w:r>
      <w:r>
        <w:rPr>
          <w:rFonts w:ascii="Verdana" w:hAnsi="Verdana"/>
          <w:sz w:val="20"/>
          <w:szCs w:val="20"/>
        </w:rPr>
        <w:t>liczania odsetek przez Wykonawcę</w:t>
      </w:r>
      <w:r w:rsidRPr="006E1BFE">
        <w:rPr>
          <w:rFonts w:ascii="Verdana" w:hAnsi="Verdana"/>
          <w:sz w:val="20"/>
          <w:szCs w:val="20"/>
        </w:rPr>
        <w:t>.</w:t>
      </w:r>
    </w:p>
    <w:p w:rsidR="00A64FCB" w:rsidRPr="00CE7E9F" w:rsidRDefault="00A64FCB" w:rsidP="007C3250">
      <w:pPr>
        <w:pStyle w:val="Akapitzlist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 w:rsidRPr="00CE7E9F">
        <w:rPr>
          <w:rFonts w:ascii="Verdana" w:hAnsi="Verdana"/>
          <w:bCs/>
          <w:sz w:val="20"/>
          <w:szCs w:val="20"/>
        </w:rPr>
        <w:t>Zamawiający nie jest płatnikiem podatku VAT i posiada numer identyfikacyjny: 925-14-62-599.</w:t>
      </w:r>
    </w:p>
    <w:p w:rsidR="00A64FCB" w:rsidRPr="00A64FCB" w:rsidRDefault="00A64FCB" w:rsidP="007C3250">
      <w:pPr>
        <w:pStyle w:val="Akapitzlist"/>
        <w:numPr>
          <w:ilvl w:val="0"/>
          <w:numId w:val="4"/>
        </w:numPr>
        <w:jc w:val="both"/>
        <w:rPr>
          <w:rFonts w:ascii="Verdana" w:eastAsia="Arial" w:hAnsi="Verdana" w:cs="Arial"/>
          <w:sz w:val="20"/>
          <w:szCs w:val="20"/>
        </w:rPr>
      </w:pPr>
      <w:r w:rsidRPr="00CE7E9F">
        <w:rPr>
          <w:rFonts w:ascii="Verdana" w:hAnsi="Verdana"/>
          <w:sz w:val="20"/>
          <w:szCs w:val="20"/>
        </w:rPr>
        <w:t>Jeżeli koniec terminu płatności przypada na dzień ustawowo wolny od pracy, wówczas termin zapłaty upływa w dniu, który jest najbliższym kolejnym dniem roboczym.</w:t>
      </w:r>
    </w:p>
    <w:p w:rsidR="008D6A77" w:rsidRPr="00E95D69" w:rsidRDefault="008D6A77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3749B" w:rsidRPr="006A7FAF" w:rsidRDefault="0083749B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>§ 4</w:t>
      </w:r>
    </w:p>
    <w:p w:rsidR="00DD7618" w:rsidRDefault="00DD7618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>Termin wykonania umowy</w:t>
      </w:r>
    </w:p>
    <w:p w:rsidR="006A7FAF" w:rsidRPr="006A7FAF" w:rsidRDefault="006A7FAF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7E2EDD" w:rsidRDefault="005F68C4" w:rsidP="007C325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="Verdana" w:hAnsi="Verdana"/>
          <w:sz w:val="20"/>
          <w:szCs w:val="20"/>
        </w:rPr>
        <w:t>Umowa zo</w:t>
      </w:r>
      <w:r w:rsidR="00E9540B">
        <w:rPr>
          <w:rFonts w:ascii="Verdana" w:hAnsi="Verdana"/>
          <w:sz w:val="20"/>
          <w:szCs w:val="20"/>
        </w:rPr>
        <w:t>staje zawarta na czas określony – 24 miesiące, licząc od dnia 01.01.2023 r.</w:t>
      </w:r>
    </w:p>
    <w:p w:rsidR="005D732E" w:rsidRDefault="005D732E" w:rsidP="007C325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Strony mają prawo </w:t>
      </w:r>
      <w:r w:rsidR="00E9540B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rozwiązania </w:t>
      </w: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umowy w k</w:t>
      </w:r>
      <w:r w:rsidR="00E9540B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ażdym czasie z zachowaniem </w:t>
      </w: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miesięcznego terminu wypowiedzenia umowy przypadającego na ostatni dzień następnego miesiąca, w którym to wypowiedzenia nastąpiło.</w:t>
      </w:r>
    </w:p>
    <w:p w:rsidR="00A64FCB" w:rsidRDefault="00A64FCB" w:rsidP="007C325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W przypadku rozwiązania umowy zarówno przez Zamawiającego jak i Wykonawcę, Wykonawca zobowiązany jest do dostarczenia na własny koszt przechowywanych dowodów rzeczowych w terminie uzgodnionym z Zamawiają</w:t>
      </w:r>
      <w:r w:rsidR="005E4274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cy</w:t>
      </w: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m.</w:t>
      </w:r>
    </w:p>
    <w:p w:rsidR="005D732E" w:rsidRPr="002075B4" w:rsidRDefault="005D732E" w:rsidP="005D732E">
      <w:pPr>
        <w:widowControl w:val="0"/>
        <w:tabs>
          <w:tab w:val="left" w:pos="426"/>
        </w:tabs>
        <w:suppressAutoHyphens/>
        <w:spacing w:after="0"/>
        <w:ind w:left="38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</w:p>
    <w:p w:rsidR="008D6A77" w:rsidRPr="00E95D69" w:rsidRDefault="008D6A77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3749B" w:rsidRPr="006A7FAF" w:rsidRDefault="0083749B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>§ 5</w:t>
      </w:r>
    </w:p>
    <w:p w:rsidR="00DD7618" w:rsidRDefault="00DD7618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6A7FAF">
        <w:rPr>
          <w:rFonts w:ascii="Verdana" w:hAnsi="Verdana" w:cs="Times New Roman"/>
          <w:color w:val="auto"/>
          <w:sz w:val="20"/>
          <w:szCs w:val="20"/>
        </w:rPr>
        <w:t>Miejsce</w:t>
      </w:r>
      <w:r w:rsidR="00452252" w:rsidRPr="006A7FAF">
        <w:rPr>
          <w:rFonts w:ascii="Verdana" w:hAnsi="Verdana" w:cs="Times New Roman"/>
          <w:color w:val="auto"/>
          <w:sz w:val="20"/>
          <w:szCs w:val="20"/>
        </w:rPr>
        <w:t xml:space="preserve"> i sposób</w:t>
      </w:r>
      <w:r w:rsidRPr="006A7FAF">
        <w:rPr>
          <w:rFonts w:ascii="Verdana" w:hAnsi="Verdana" w:cs="Times New Roman"/>
          <w:color w:val="auto"/>
          <w:sz w:val="20"/>
          <w:szCs w:val="20"/>
        </w:rPr>
        <w:t xml:space="preserve"> wykonania przedmiotu umowy</w:t>
      </w:r>
      <w:r w:rsidR="0083749B" w:rsidRPr="006A7FAF">
        <w:rPr>
          <w:rFonts w:ascii="Verdana" w:hAnsi="Verdana" w:cs="Times New Roman"/>
          <w:color w:val="auto"/>
          <w:sz w:val="20"/>
          <w:szCs w:val="20"/>
        </w:rPr>
        <w:br/>
        <w:t xml:space="preserve"> oraz wykaz osób upoważnionych</w:t>
      </w:r>
    </w:p>
    <w:p w:rsidR="006A7FAF" w:rsidRPr="006A7FAF" w:rsidRDefault="006A7FAF" w:rsidP="006A7FAF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5E4274" w:rsidRPr="00086A66" w:rsidRDefault="005E4274" w:rsidP="007C325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</w:pPr>
      <w:r w:rsidRPr="00E95D69">
        <w:rPr>
          <w:rFonts w:ascii="Verdana" w:hAnsi="Verdana"/>
          <w:sz w:val="20"/>
          <w:szCs w:val="20"/>
        </w:rPr>
        <w:lastRenderedPageBreak/>
        <w:t xml:space="preserve">Wykonawca </w:t>
      </w:r>
      <w:r>
        <w:rPr>
          <w:rFonts w:ascii="Verdana" w:hAnsi="Verdana"/>
          <w:sz w:val="20"/>
          <w:szCs w:val="20"/>
        </w:rPr>
        <w:t xml:space="preserve">będzie </w:t>
      </w:r>
      <w:r w:rsidR="006E0592">
        <w:rPr>
          <w:rFonts w:ascii="Verdana" w:hAnsi="Verdana"/>
          <w:sz w:val="20"/>
          <w:szCs w:val="20"/>
        </w:rPr>
        <w:t>wykonywał</w:t>
      </w:r>
      <w:r>
        <w:rPr>
          <w:rFonts w:ascii="Verdana" w:hAnsi="Verdana"/>
          <w:sz w:val="20"/>
          <w:szCs w:val="20"/>
        </w:rPr>
        <w:t xml:space="preserve"> przedmiot umowy, w budynku Wykonawcy</w:t>
      </w:r>
      <w:r w:rsidRPr="00E95D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…………….. zlokalizowanym w…………..</w:t>
      </w:r>
    </w:p>
    <w:p w:rsidR="005E4274" w:rsidRPr="00086A66" w:rsidRDefault="005E4274" w:rsidP="007C325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AB7F64">
        <w:rPr>
          <w:rFonts w:ascii="Verdana" w:hAnsi="Verdana"/>
          <w:sz w:val="20"/>
          <w:szCs w:val="20"/>
        </w:rPr>
        <w:t xml:space="preserve">Zamawiający zgłasza </w:t>
      </w:r>
      <w:r>
        <w:rPr>
          <w:rFonts w:ascii="Verdana" w:hAnsi="Verdana"/>
          <w:sz w:val="20"/>
          <w:szCs w:val="20"/>
        </w:rPr>
        <w:t>Wykonawcy potrzebę odbioru dowodów rzeczowych w dni robocze za pośrednictwem poczty elektronicznej na adres ………………………. lub telefonicznie pod nr…………………………</w:t>
      </w:r>
    </w:p>
    <w:p w:rsidR="00111B6D" w:rsidRPr="00086A66" w:rsidRDefault="00111B6D" w:rsidP="007C325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</w:pPr>
      <w:r>
        <w:rPr>
          <w:rFonts w:ascii="Verdana" w:hAnsi="Verdana"/>
          <w:sz w:val="20"/>
          <w:szCs w:val="20"/>
        </w:rPr>
        <w:t xml:space="preserve">Nadzór nad prawidłową realizacją umowy </w:t>
      </w:r>
    </w:p>
    <w:p w:rsidR="00111B6D" w:rsidRPr="00086A66" w:rsidRDefault="00111B6D" w:rsidP="00111B6D">
      <w:pPr>
        <w:widowControl w:val="0"/>
        <w:tabs>
          <w:tab w:val="left" w:pos="426"/>
        </w:tabs>
        <w:suppressAutoHyphens/>
        <w:spacing w:after="0"/>
        <w:ind w:left="380"/>
        <w:jc w:val="both"/>
      </w:pPr>
      <w:r>
        <w:rPr>
          <w:rFonts w:ascii="Verdana" w:hAnsi="Verdana"/>
          <w:sz w:val="20"/>
          <w:szCs w:val="20"/>
        </w:rPr>
        <w:t xml:space="preserve">ze strony Zamawiającego będzie pełniła Pani </w:t>
      </w:r>
    </w:p>
    <w:p w:rsidR="00111B6D" w:rsidRDefault="00111B6D" w:rsidP="007C325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</w:t>
      </w:r>
      <w:r w:rsidRPr="00086A66">
        <w:rPr>
          <w:rFonts w:ascii="Verdana" w:hAnsi="Verdana"/>
          <w:sz w:val="20"/>
          <w:szCs w:val="20"/>
        </w:rPr>
        <w:t xml:space="preserve">, tel. </w:t>
      </w:r>
      <w:r>
        <w:rPr>
          <w:rFonts w:ascii="Verdana" w:hAnsi="Verdana"/>
          <w:sz w:val="20"/>
          <w:szCs w:val="20"/>
        </w:rPr>
        <w:t>…………………..</w:t>
      </w:r>
      <w:r w:rsidRPr="00086A66">
        <w:rPr>
          <w:rFonts w:ascii="Verdana" w:hAnsi="Verdana"/>
          <w:sz w:val="20"/>
          <w:szCs w:val="20"/>
        </w:rPr>
        <w:t xml:space="preserve">, adres e-mail: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……………………………………</w:t>
        </w:r>
      </w:hyperlink>
    </w:p>
    <w:p w:rsidR="00111B6D" w:rsidRPr="00086A66" w:rsidRDefault="00111B6D" w:rsidP="007C325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spacing w:after="0"/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…………………………………..</w:t>
      </w:r>
      <w:r w:rsidRPr="00086A66">
        <w:rPr>
          <w:rFonts w:ascii="Verdana" w:hAnsi="Verdana"/>
          <w:sz w:val="20"/>
          <w:szCs w:val="20"/>
        </w:rPr>
        <w:t xml:space="preserve">, tel. </w:t>
      </w:r>
      <w:r>
        <w:rPr>
          <w:rFonts w:ascii="Verdana" w:hAnsi="Verdana"/>
          <w:sz w:val="20"/>
          <w:szCs w:val="20"/>
        </w:rPr>
        <w:t>…………………..</w:t>
      </w:r>
      <w:r w:rsidRPr="00086A66">
        <w:rPr>
          <w:rFonts w:ascii="Verdana" w:hAnsi="Verdana"/>
          <w:sz w:val="20"/>
          <w:szCs w:val="20"/>
        </w:rPr>
        <w:t xml:space="preserve">, adres e-mail </w:t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………………….…………………</w:t>
        </w:r>
      </w:hyperlink>
    </w:p>
    <w:p w:rsidR="00111B6D" w:rsidRPr="00086A66" w:rsidRDefault="00111B6D" w:rsidP="00111B6D">
      <w:pPr>
        <w:widowControl w:val="0"/>
        <w:tabs>
          <w:tab w:val="left" w:pos="426"/>
        </w:tabs>
        <w:suppressAutoHyphens/>
        <w:spacing w:after="0"/>
        <w:ind w:left="380"/>
        <w:jc w:val="both"/>
      </w:pPr>
      <w:r>
        <w:rPr>
          <w:rFonts w:ascii="Verdana" w:hAnsi="Verdana"/>
          <w:sz w:val="20"/>
          <w:szCs w:val="20"/>
        </w:rPr>
        <w:t>ze strony Wykonawcy będzie pełnił/a</w:t>
      </w:r>
    </w:p>
    <w:p w:rsidR="009D7062" w:rsidRPr="00111B6D" w:rsidRDefault="00111B6D" w:rsidP="007C325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="Verdana" w:hAnsi="Verdana"/>
          <w:sz w:val="20"/>
          <w:szCs w:val="20"/>
        </w:rPr>
        <w:t>………………………….………tel. …………………….</w:t>
      </w:r>
      <w:r w:rsidRPr="00086A66">
        <w:rPr>
          <w:rFonts w:ascii="Verdana" w:hAnsi="Verdana"/>
          <w:sz w:val="20"/>
          <w:szCs w:val="20"/>
        </w:rPr>
        <w:t xml:space="preserve">, adres e-mail: </w:t>
      </w:r>
      <w:r>
        <w:rPr>
          <w:rFonts w:ascii="Verdana" w:hAnsi="Verdana"/>
          <w:sz w:val="20"/>
          <w:szCs w:val="20"/>
        </w:rPr>
        <w:t>……………………………………</w:t>
      </w:r>
    </w:p>
    <w:p w:rsidR="000213C1" w:rsidRPr="004D38FA" w:rsidRDefault="005E4274" w:rsidP="007C325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</w:pPr>
      <w:r>
        <w:rPr>
          <w:rFonts w:ascii="Verdana" w:hAnsi="Verdana"/>
          <w:sz w:val="20"/>
          <w:szCs w:val="20"/>
        </w:rPr>
        <w:t xml:space="preserve">Zmiany osób, nr telefonu </w:t>
      </w:r>
      <w:r w:rsidR="009D7062">
        <w:rPr>
          <w:rFonts w:ascii="Verdana" w:hAnsi="Verdana"/>
          <w:sz w:val="20"/>
          <w:szCs w:val="20"/>
        </w:rPr>
        <w:t>oraz adresów poczty elektr</w:t>
      </w:r>
      <w:r w:rsidR="004D38FA">
        <w:rPr>
          <w:rFonts w:ascii="Verdana" w:hAnsi="Verdana"/>
          <w:sz w:val="20"/>
          <w:szCs w:val="20"/>
        </w:rPr>
        <w:t>onic</w:t>
      </w:r>
      <w:r w:rsidR="00111B6D">
        <w:rPr>
          <w:rFonts w:ascii="Verdana" w:hAnsi="Verdana"/>
          <w:sz w:val="20"/>
          <w:szCs w:val="20"/>
        </w:rPr>
        <w:t xml:space="preserve">znej wskazanych w § 5 ust. </w:t>
      </w:r>
      <w:r>
        <w:rPr>
          <w:rFonts w:ascii="Verdana" w:hAnsi="Verdana"/>
          <w:sz w:val="20"/>
          <w:szCs w:val="20"/>
        </w:rPr>
        <w:t>3</w:t>
      </w:r>
      <w:r w:rsidR="009D7062">
        <w:rPr>
          <w:rFonts w:ascii="Verdana" w:hAnsi="Verdana"/>
          <w:sz w:val="20"/>
          <w:szCs w:val="20"/>
        </w:rPr>
        <w:t xml:space="preserve"> niniejszej umowy</w:t>
      </w:r>
      <w:r w:rsidR="004D38FA">
        <w:rPr>
          <w:rFonts w:ascii="Verdana" w:hAnsi="Verdana"/>
          <w:sz w:val="20"/>
          <w:szCs w:val="20"/>
        </w:rPr>
        <w:t xml:space="preserve"> następują w formie pisemnej i</w:t>
      </w:r>
      <w:r w:rsidR="009D7062">
        <w:rPr>
          <w:rFonts w:ascii="Verdana" w:hAnsi="Verdana"/>
          <w:sz w:val="20"/>
          <w:szCs w:val="20"/>
        </w:rPr>
        <w:t xml:space="preserve"> nie stanowią przesłanki do konieczności sporządzania i podpisywania aneksu do umowy.</w:t>
      </w:r>
    </w:p>
    <w:p w:rsidR="00677A97" w:rsidRDefault="00677A97" w:rsidP="008D6A77">
      <w:pPr>
        <w:widowControl w:val="0"/>
        <w:tabs>
          <w:tab w:val="left" w:pos="815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C53AC" w:rsidRPr="00E95D69" w:rsidRDefault="008D6A77" w:rsidP="004F212F">
      <w:pPr>
        <w:widowControl w:val="0"/>
        <w:tabs>
          <w:tab w:val="left" w:pos="815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8C53AC" w:rsidRPr="00570B1E" w:rsidRDefault="00933620" w:rsidP="008C53A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Poufność</w:t>
      </w:r>
    </w:p>
    <w:p w:rsidR="00DA1888" w:rsidRDefault="00247BCA" w:rsidP="007C3250">
      <w:pPr>
        <w:pStyle w:val="Default"/>
        <w:numPr>
          <w:ilvl w:val="1"/>
          <w:numId w:val="7"/>
        </w:numPr>
        <w:spacing w:line="276" w:lineRule="auto"/>
        <w:ind w:left="426" w:hanging="426"/>
        <w:jc w:val="both"/>
        <w:rPr>
          <w:rFonts w:eastAsia="Calibri" w:cs="Times New Roman"/>
          <w:color w:val="auto"/>
          <w:sz w:val="20"/>
          <w:szCs w:val="20"/>
        </w:rPr>
      </w:pPr>
      <w:r w:rsidRPr="00DC59B2">
        <w:rPr>
          <w:rFonts w:eastAsia="Calibri" w:cs="Times New Roman"/>
          <w:color w:val="auto"/>
          <w:sz w:val="20"/>
          <w:szCs w:val="20"/>
        </w:rPr>
        <w:t xml:space="preserve">Wykonawca zobowiązuje się do zachowania w tajemnicy wszelkich danych o Zamawiającym oraz innych informacji, jakie uzyskał w związku z realizacją niniejszej Umowy, bez względu na sposób </w:t>
      </w:r>
      <w:r w:rsidR="00A44908" w:rsidRPr="00DC59B2">
        <w:rPr>
          <w:rFonts w:eastAsia="Calibri" w:cs="Times New Roman"/>
          <w:color w:val="auto"/>
          <w:sz w:val="20"/>
          <w:szCs w:val="20"/>
        </w:rPr>
        <w:t>i formę ich utrwalenia i przekazania, chyba, że narusza to powszechnie obowiązujące przepisy prawa.</w:t>
      </w:r>
    </w:p>
    <w:p w:rsidR="00DC59B2" w:rsidRPr="003521FC" w:rsidRDefault="00DC59B2" w:rsidP="007C3250">
      <w:pPr>
        <w:pStyle w:val="Default"/>
        <w:numPr>
          <w:ilvl w:val="1"/>
          <w:numId w:val="7"/>
        </w:numPr>
        <w:spacing w:line="276" w:lineRule="auto"/>
        <w:ind w:left="426" w:hanging="426"/>
        <w:jc w:val="both"/>
        <w:rPr>
          <w:rFonts w:eastAsia="Calibri" w:cs="Times New Roman"/>
          <w:color w:val="auto"/>
          <w:sz w:val="20"/>
          <w:szCs w:val="20"/>
          <w:u w:val="single"/>
        </w:rPr>
      </w:pPr>
      <w:r>
        <w:rPr>
          <w:rFonts w:eastAsia="Calibri" w:cs="Times New Roman"/>
          <w:color w:val="auto"/>
          <w:sz w:val="20"/>
          <w:szCs w:val="20"/>
        </w:rPr>
        <w:t xml:space="preserve">Szczegółowe warunki zachowania poufności zawarte są w umowie </w:t>
      </w:r>
      <w:r w:rsidR="00A328F8">
        <w:rPr>
          <w:rFonts w:eastAsia="Calibri" w:cs="Times New Roman"/>
          <w:color w:val="auto"/>
          <w:sz w:val="20"/>
          <w:szCs w:val="20"/>
        </w:rPr>
        <w:t xml:space="preserve">powierzenia przetwarzania danych osobowych, </w:t>
      </w:r>
      <w:r w:rsidR="003521FC">
        <w:rPr>
          <w:rFonts w:eastAsia="Calibri" w:cs="Times New Roman"/>
          <w:color w:val="auto"/>
          <w:sz w:val="20"/>
          <w:szCs w:val="20"/>
        </w:rPr>
        <w:t xml:space="preserve">która </w:t>
      </w:r>
      <w:r w:rsidR="003521FC" w:rsidRPr="00877B1A">
        <w:rPr>
          <w:rFonts w:eastAsia="Calibri" w:cs="Times New Roman"/>
          <w:color w:val="auto"/>
          <w:sz w:val="20"/>
          <w:szCs w:val="20"/>
        </w:rPr>
        <w:t xml:space="preserve">stanowi </w:t>
      </w:r>
      <w:r w:rsidR="003521FC" w:rsidRPr="00877B1A">
        <w:rPr>
          <w:rFonts w:eastAsia="Calibri" w:cs="Times New Roman"/>
          <w:color w:val="auto"/>
          <w:sz w:val="20"/>
          <w:szCs w:val="20"/>
          <w:u w:val="single"/>
        </w:rPr>
        <w:t>załącznik nr 2</w:t>
      </w:r>
      <w:r w:rsidR="00877B1A" w:rsidRPr="00877B1A">
        <w:rPr>
          <w:rFonts w:eastAsia="Calibri" w:cs="Times New Roman"/>
          <w:color w:val="auto"/>
          <w:sz w:val="20"/>
          <w:szCs w:val="20"/>
        </w:rPr>
        <w:t xml:space="preserve"> do niniejszej umowy</w:t>
      </w:r>
      <w:r w:rsidR="00877B1A">
        <w:rPr>
          <w:rFonts w:eastAsia="Calibri" w:cs="Times New Roman"/>
          <w:color w:val="auto"/>
          <w:sz w:val="20"/>
          <w:szCs w:val="20"/>
        </w:rPr>
        <w:t>.</w:t>
      </w:r>
    </w:p>
    <w:p w:rsidR="009721DE" w:rsidRPr="00E95D69" w:rsidRDefault="009721DE" w:rsidP="000E1B59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E95D69" w:rsidRPr="00E95D69" w:rsidRDefault="00E95D69" w:rsidP="00E95D69">
      <w:pPr>
        <w:widowControl w:val="0"/>
        <w:tabs>
          <w:tab w:val="left" w:pos="815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</w:p>
    <w:p w:rsidR="002075B4" w:rsidRPr="00E95D69" w:rsidRDefault="00334B85" w:rsidP="002075B4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4D2181">
        <w:rPr>
          <w:rFonts w:ascii="Verdana" w:hAnsi="Verdana"/>
          <w:b/>
          <w:sz w:val="20"/>
          <w:szCs w:val="20"/>
        </w:rPr>
        <w:t xml:space="preserve"> 7</w:t>
      </w:r>
    </w:p>
    <w:p w:rsidR="00DD7618" w:rsidRPr="00E95D69" w:rsidRDefault="00E95D69" w:rsidP="00E95D69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Kary umowne</w:t>
      </w:r>
    </w:p>
    <w:p w:rsidR="00E95D69" w:rsidRPr="00E95D69" w:rsidRDefault="00E95D69" w:rsidP="00E95D69">
      <w:pPr>
        <w:pStyle w:val="Nagwek40"/>
        <w:keepNext/>
        <w:keepLines/>
        <w:shd w:val="clear" w:color="auto" w:fill="auto"/>
        <w:tabs>
          <w:tab w:val="left" w:pos="9072"/>
        </w:tabs>
        <w:spacing w:after="0" w:line="276" w:lineRule="auto"/>
        <w:rPr>
          <w:rFonts w:ascii="Verdana" w:hAnsi="Verdana" w:cs="Times New Roman"/>
          <w:b/>
          <w:sz w:val="20"/>
          <w:szCs w:val="20"/>
        </w:rPr>
      </w:pP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eastAsia="Calibri" w:cs="Times New Roman"/>
          <w:color w:val="auto"/>
          <w:sz w:val="20"/>
          <w:szCs w:val="20"/>
        </w:rPr>
        <w:t>W przypadku, gdy Zamawiający odstąpi od Umowy z powodu okoliczności, za które odpowiada Wykonawca, Zamawiającemu przys</w:t>
      </w:r>
      <w:r w:rsidR="003D2BE1">
        <w:rPr>
          <w:rFonts w:eastAsia="Calibri" w:cs="Times New Roman"/>
          <w:color w:val="auto"/>
          <w:sz w:val="20"/>
          <w:szCs w:val="20"/>
        </w:rPr>
        <w:t>ługuje kara umowna</w:t>
      </w:r>
      <w:r w:rsidR="001B767E">
        <w:rPr>
          <w:rFonts w:eastAsia="Calibri" w:cs="Times New Roman"/>
          <w:color w:val="auto"/>
          <w:sz w:val="20"/>
          <w:szCs w:val="20"/>
        </w:rPr>
        <w:t xml:space="preserve"> w wysokości 10</w:t>
      </w:r>
      <w:r w:rsidRPr="00891623">
        <w:rPr>
          <w:rFonts w:eastAsia="Calibri" w:cs="Times New Roman"/>
          <w:color w:val="auto"/>
          <w:sz w:val="20"/>
          <w:szCs w:val="20"/>
        </w:rPr>
        <w:t>%</w:t>
      </w:r>
      <w:r w:rsidRPr="00E95D69">
        <w:rPr>
          <w:rFonts w:cs="Times New Roman"/>
          <w:color w:val="auto"/>
          <w:sz w:val="20"/>
          <w:szCs w:val="20"/>
        </w:rPr>
        <w:t xml:space="preserve"> wynagrodzenia </w:t>
      </w:r>
      <w:r w:rsidR="006A5E01">
        <w:rPr>
          <w:rFonts w:cs="Times New Roman"/>
          <w:color w:val="auto"/>
          <w:sz w:val="20"/>
          <w:szCs w:val="20"/>
        </w:rPr>
        <w:t>brutto ok</w:t>
      </w:r>
      <w:r w:rsidR="00090BBA">
        <w:rPr>
          <w:rFonts w:cs="Times New Roman"/>
          <w:color w:val="auto"/>
          <w:sz w:val="20"/>
          <w:szCs w:val="20"/>
        </w:rPr>
        <w:t xml:space="preserve">reślonego w § 3 ust. 1 </w:t>
      </w:r>
      <w:r w:rsidR="003D2BE1">
        <w:rPr>
          <w:rFonts w:cs="Times New Roman"/>
          <w:color w:val="auto"/>
          <w:sz w:val="20"/>
          <w:szCs w:val="20"/>
        </w:rPr>
        <w:t>pkt b.</w:t>
      </w:r>
    </w:p>
    <w:p w:rsidR="00090BBA" w:rsidRPr="00090BBA" w:rsidRDefault="00BD7E3A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Z tytułu niewykonania obowiązku określonego w </w:t>
      </w:r>
      <w:r w:rsidR="00605EB2">
        <w:rPr>
          <w:rFonts w:cs="Times New Roman"/>
          <w:color w:val="auto"/>
          <w:sz w:val="20"/>
          <w:szCs w:val="20"/>
        </w:rPr>
        <w:t>§ 1 ust. 4 pkt a, Zamawiającemu przysługują kary umowne w wysokości 30 zł brutto, za każdy rozpoczęty dzień zwłoki.</w:t>
      </w:r>
    </w:p>
    <w:p w:rsidR="00A37606" w:rsidRPr="003D2BE1" w:rsidRDefault="00605EB2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>
        <w:rPr>
          <w:rFonts w:eastAsia="Calibri" w:cs="Times New Roman"/>
          <w:color w:val="auto"/>
          <w:sz w:val="20"/>
          <w:szCs w:val="20"/>
        </w:rPr>
        <w:t xml:space="preserve">Zamawiającemu przysługują kary umowne z tytułu zwłoki w przekazaniu dokumentu ubezpieczenia w okolicznościach, o których mowa w </w:t>
      </w:r>
      <w:r w:rsidR="00557588">
        <w:rPr>
          <w:rFonts w:eastAsia="Calibri" w:cs="Times New Roman"/>
          <w:color w:val="auto"/>
          <w:sz w:val="20"/>
          <w:szCs w:val="20"/>
        </w:rPr>
        <w:t>§ 2 ust. 14 – 30 zł brutto, za każdy rozpoczęty dzień zwłoki.</w:t>
      </w:r>
    </w:p>
    <w:p w:rsidR="003D2BE1" w:rsidRDefault="003D2BE1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>
        <w:rPr>
          <w:rFonts w:eastAsia="Calibri" w:cs="Times New Roman"/>
          <w:color w:val="auto"/>
          <w:sz w:val="20"/>
          <w:szCs w:val="20"/>
        </w:rPr>
        <w:t>W przypadku odstąpienia Wykonawcy od umowy, Zamawiającemu przysługuje kara umowna w wysokości</w:t>
      </w:r>
      <w:r w:rsidR="00A74D3C">
        <w:rPr>
          <w:rFonts w:eastAsia="Calibri" w:cs="Times New Roman"/>
          <w:color w:val="auto"/>
          <w:sz w:val="20"/>
          <w:szCs w:val="20"/>
        </w:rPr>
        <w:t xml:space="preserve"> 10% wynagrodzenia brutto określonego w § 3 ust. 1 pkt b.</w:t>
      </w: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9F28FC">
        <w:rPr>
          <w:rFonts w:cs="Times New Roman"/>
          <w:color w:val="auto"/>
          <w:sz w:val="20"/>
          <w:szCs w:val="20"/>
        </w:rPr>
        <w:t>Za zwłokę w zapłacie faktur Zamawiający zapłaci Wykonawcy odsetki ustawowe.</w:t>
      </w: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A37606">
        <w:rPr>
          <w:rFonts w:cs="Times New Roman"/>
          <w:color w:val="auto"/>
          <w:sz w:val="20"/>
          <w:szCs w:val="20"/>
        </w:rPr>
        <w:t xml:space="preserve">Kary liczone są od wartości brutto wynagrodzenia Wykonawcy i płatne są w terminie 14 dni od daty otrzymania przez Wykonawcę wezwania do ich zapłaty. Kary mogą być również potrącone z wynagrodzenia Wykonawcy, na co Wykonawca niniejszym wyraża zgodę. </w:t>
      </w: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A37606">
        <w:rPr>
          <w:rFonts w:cs="Times New Roman"/>
          <w:color w:val="auto"/>
          <w:sz w:val="20"/>
          <w:szCs w:val="20"/>
        </w:rPr>
        <w:t xml:space="preserve">Jeżeli na skutek nie wykonania lub nienależytego wykonania części lub całości przedmiotu umowy powstanie szkoda przewyższająca zastrzeżoną karę umowną, bądź szkoda powstanie z innych przyczyn niż te, dla których zastrzeżono karę, Zamawiającemu przysługuje prawo do dochodzenia pełnego odszkodowania na zasadach ogólnych. </w:t>
      </w:r>
    </w:p>
    <w:p w:rsidR="003413FD" w:rsidRDefault="003413FD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lastRenderedPageBreak/>
        <w:t>Łączna maksymalna wysokość kar umownych naliczonych nie może przekroczyć 20% wartości całkowitego wynagrodzenia umownego brutto określonego w § 3 ust. 2 umowy.</w:t>
      </w:r>
    </w:p>
    <w:p w:rsidR="009F28FC" w:rsidRPr="00A37606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A37606">
        <w:rPr>
          <w:rFonts w:cs="Times New Roman"/>
          <w:color w:val="auto"/>
          <w:sz w:val="20"/>
          <w:szCs w:val="20"/>
        </w:rPr>
        <w:t xml:space="preserve">Zamawiający ma prawo odstąpić od Umowy w następujących przypadkach: </w:t>
      </w:r>
    </w:p>
    <w:p w:rsidR="009F28FC" w:rsidRPr="00EA66B5" w:rsidRDefault="009F28FC" w:rsidP="00EA66B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EA66B5">
        <w:rPr>
          <w:rFonts w:ascii="Verdana" w:eastAsia="Arial" w:hAnsi="Verdana" w:cs="Arial"/>
          <w:sz w:val="20"/>
          <w:szCs w:val="20"/>
        </w:rPr>
        <w:t xml:space="preserve">w przypadku wykonywania przez Wykonawcę obowiązków wynikających </w:t>
      </w:r>
      <w:r w:rsidRPr="00EA66B5">
        <w:rPr>
          <w:rFonts w:ascii="Verdana" w:eastAsia="Arial" w:hAnsi="Verdana" w:cs="Arial"/>
          <w:sz w:val="20"/>
          <w:szCs w:val="20"/>
        </w:rPr>
        <w:br/>
        <w:t>z niniejszej Umowy w sposób nienależyty, pomimo jednokrotnego</w:t>
      </w:r>
      <w:r w:rsidR="00D35063" w:rsidRPr="00EA66B5">
        <w:rPr>
          <w:rFonts w:ascii="Verdana" w:eastAsia="Arial" w:hAnsi="Verdana" w:cs="Arial"/>
          <w:sz w:val="20"/>
          <w:szCs w:val="20"/>
        </w:rPr>
        <w:t xml:space="preserve"> pisemnego</w:t>
      </w:r>
      <w:r w:rsidRPr="00EA66B5">
        <w:rPr>
          <w:rFonts w:ascii="Verdana" w:eastAsia="Arial" w:hAnsi="Verdana" w:cs="Arial"/>
          <w:sz w:val="20"/>
          <w:szCs w:val="20"/>
        </w:rPr>
        <w:t xml:space="preserve"> wezwania do poprawy w wykonywaniu tych obowiązków, </w:t>
      </w:r>
    </w:p>
    <w:p w:rsidR="009F28FC" w:rsidRPr="00E95D69" w:rsidRDefault="009F28FC" w:rsidP="009F28FC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 xml:space="preserve">w przypadku wystąpienia istotnej zmiany okoliczności powodującej, że wykonanie Umowy nie leży w interesie publicznym, czego nie można było przewidzieć </w:t>
      </w:r>
      <w:r>
        <w:rPr>
          <w:rFonts w:cs="Times New Roman"/>
          <w:color w:val="auto"/>
          <w:sz w:val="20"/>
          <w:szCs w:val="20"/>
        </w:rPr>
        <w:br/>
      </w:r>
      <w:r w:rsidRPr="00E95D69">
        <w:rPr>
          <w:rFonts w:cs="Times New Roman"/>
          <w:color w:val="auto"/>
          <w:sz w:val="20"/>
          <w:szCs w:val="20"/>
        </w:rPr>
        <w:t xml:space="preserve">w chwili zawarcia Umowy, </w:t>
      </w:r>
    </w:p>
    <w:p w:rsidR="009F28FC" w:rsidRDefault="009F28FC" w:rsidP="009F28FC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cofnięcia środków finansowych przez jednostkę nadrzędną Zamawiaj</w:t>
      </w:r>
      <w:r w:rsidR="00D161A9">
        <w:rPr>
          <w:rFonts w:cs="Times New Roman"/>
          <w:color w:val="auto"/>
          <w:sz w:val="20"/>
          <w:szCs w:val="20"/>
        </w:rPr>
        <w:t>ącego,</w:t>
      </w:r>
    </w:p>
    <w:p w:rsidR="00D161A9" w:rsidRDefault="00D161A9" w:rsidP="009F28FC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wszczęcia wobec Wykonawcy postępowania likwidacyjnego lub restrukturyzacyjnego.</w:t>
      </w:r>
    </w:p>
    <w:p w:rsidR="009F28FC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odstąpienia od Umowy</w:t>
      </w:r>
      <w:r>
        <w:rPr>
          <w:rFonts w:cs="Times New Roman"/>
          <w:color w:val="auto"/>
          <w:sz w:val="20"/>
          <w:szCs w:val="20"/>
        </w:rPr>
        <w:t>,</w:t>
      </w:r>
      <w:r w:rsidRPr="00E95D69">
        <w:rPr>
          <w:rFonts w:cs="Times New Roman"/>
          <w:color w:val="auto"/>
          <w:sz w:val="20"/>
          <w:szCs w:val="20"/>
        </w:rPr>
        <w:t xml:space="preserve"> Wykonawcy przysługuje wynagrodzenie wyłącznie za wykonaną i potwierdzoną </w:t>
      </w:r>
      <w:r>
        <w:rPr>
          <w:rFonts w:cs="Times New Roman"/>
          <w:color w:val="auto"/>
          <w:sz w:val="20"/>
          <w:szCs w:val="20"/>
        </w:rPr>
        <w:t>przez Zamawiającego część Umowy.</w:t>
      </w:r>
    </w:p>
    <w:p w:rsidR="009F28FC" w:rsidRPr="00A37606" w:rsidRDefault="009F28FC" w:rsidP="007C3250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A37606">
        <w:rPr>
          <w:rFonts w:cs="Times New Roman"/>
          <w:color w:val="auto"/>
          <w:sz w:val="20"/>
          <w:szCs w:val="20"/>
        </w:rPr>
        <w:t>Oświadczenie o odstąpieniu od umowy może zostać złożone w ciągu 14 dni, odkąd Zamawiający dowiedział się o przyczynie będącej podstawą odstąpienia.</w:t>
      </w:r>
    </w:p>
    <w:p w:rsidR="005C49B8" w:rsidRPr="002075B4" w:rsidRDefault="005C49B8" w:rsidP="00E750E4">
      <w:pPr>
        <w:pStyle w:val="Default"/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134DEE" w:rsidRPr="00E95D69" w:rsidRDefault="00E750E4" w:rsidP="00134DEE">
      <w:pPr>
        <w:spacing w:before="24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 w:rsidR="00134DEE" w:rsidRDefault="00134DEE" w:rsidP="00D62E75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Postanowienia końcowe</w:t>
      </w:r>
    </w:p>
    <w:p w:rsidR="00E750E4" w:rsidRPr="00E750E4" w:rsidRDefault="00E750E4" w:rsidP="00E750E4">
      <w:pPr>
        <w:rPr>
          <w:lang w:eastAsia="pl-PL"/>
        </w:rPr>
      </w:pPr>
    </w:p>
    <w:p w:rsidR="00095EC9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sz w:val="20"/>
          <w:szCs w:val="20"/>
        </w:rPr>
        <w:t>Wszelkie zmiany niniejszej Umowy wymagają formy pisemnej pod rygorem nieważności.</w:t>
      </w:r>
    </w:p>
    <w:p w:rsidR="00A37606" w:rsidRPr="00A37606" w:rsidRDefault="00A37606" w:rsidP="00A37606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Zamawiający oświadcza, że zgodnie z delegacją art. </w:t>
      </w:r>
      <w:r w:rsidR="00A87714">
        <w:rPr>
          <w:rFonts w:cs="Times New Roman"/>
          <w:color w:val="auto"/>
          <w:sz w:val="20"/>
          <w:szCs w:val="20"/>
        </w:rPr>
        <w:t xml:space="preserve">2 ust. 1 pkt 1 </w:t>
      </w:r>
      <w:r>
        <w:rPr>
          <w:rFonts w:cs="Times New Roman"/>
          <w:color w:val="auto"/>
          <w:sz w:val="20"/>
          <w:szCs w:val="20"/>
        </w:rPr>
        <w:t>ustawy z dnia 29 stycznia 2004 r. Prawo zamówi</w:t>
      </w:r>
      <w:r w:rsidR="00A87714">
        <w:rPr>
          <w:rFonts w:cs="Times New Roman"/>
          <w:color w:val="auto"/>
          <w:sz w:val="20"/>
          <w:szCs w:val="20"/>
        </w:rPr>
        <w:t>eń publicznych (t.j. Dz. U. 2022, poz. 1710 ze zm.</w:t>
      </w:r>
      <w:r>
        <w:rPr>
          <w:rFonts w:cs="Times New Roman"/>
          <w:color w:val="auto"/>
          <w:sz w:val="20"/>
          <w:szCs w:val="20"/>
        </w:rPr>
        <w:t>) w stosunku do zamówienia objętego niniejszą umową przepisów powołanej powyżej ustawy nie stosuje się.</w:t>
      </w:r>
    </w:p>
    <w:p w:rsidR="00134DEE" w:rsidRPr="00134DEE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We wszystkich sprawach nieuregulowanych w niniejszej Umowie zastosowanie mają powszechnie obowiązujące przepisy prawa.</w:t>
      </w:r>
    </w:p>
    <w:p w:rsidR="00095EC9" w:rsidRPr="00134DEE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Właściwym miejscowo do rozpatrywania ewentualnych sporów jest Sąd właściwy dla siedziby Zamawiającego.</w:t>
      </w:r>
    </w:p>
    <w:p w:rsidR="00095EC9" w:rsidRPr="002075B4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 xml:space="preserve">Umowę sporządzono w </w:t>
      </w:r>
      <w:r w:rsidR="009D7062">
        <w:rPr>
          <w:rFonts w:cs="Times New Roman"/>
          <w:color w:val="auto"/>
          <w:sz w:val="20"/>
          <w:szCs w:val="20"/>
        </w:rPr>
        <w:t>dwóch</w:t>
      </w:r>
      <w:r w:rsidRPr="00134DEE">
        <w:rPr>
          <w:rFonts w:cs="Times New Roman"/>
          <w:color w:val="auto"/>
          <w:sz w:val="20"/>
          <w:szCs w:val="20"/>
        </w:rPr>
        <w:t xml:space="preserve"> jednobrzmiących egzemplarzach,</w:t>
      </w:r>
      <w:r w:rsidR="009D7062">
        <w:rPr>
          <w:rFonts w:cs="Times New Roman"/>
          <w:color w:val="auto"/>
          <w:sz w:val="20"/>
          <w:szCs w:val="20"/>
        </w:rPr>
        <w:t xml:space="preserve"> jeden</w:t>
      </w:r>
      <w:r w:rsidR="002872E5" w:rsidRPr="00134DEE">
        <w:rPr>
          <w:rFonts w:cs="Times New Roman"/>
          <w:color w:val="auto"/>
          <w:sz w:val="20"/>
          <w:szCs w:val="20"/>
        </w:rPr>
        <w:t xml:space="preserve"> dla Zamawiającego i jeden </w:t>
      </w:r>
      <w:r w:rsidRPr="00134DEE">
        <w:rPr>
          <w:rFonts w:cs="Times New Roman"/>
          <w:color w:val="auto"/>
          <w:sz w:val="20"/>
          <w:szCs w:val="20"/>
        </w:rPr>
        <w:t>dla Wykonawcy.</w:t>
      </w:r>
    </w:p>
    <w:p w:rsidR="002075B4" w:rsidRPr="002075B4" w:rsidRDefault="002075B4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Integralną część umowy stanowią załączniki:</w:t>
      </w:r>
    </w:p>
    <w:p w:rsidR="002075B4" w:rsidRPr="003521FC" w:rsidRDefault="002075B4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Formularz ofertowy Wykonawcy</w:t>
      </w:r>
      <w:r w:rsidR="005E79B2">
        <w:rPr>
          <w:rFonts w:cs="Times New Roman"/>
          <w:color w:val="auto"/>
          <w:sz w:val="20"/>
          <w:szCs w:val="20"/>
        </w:rPr>
        <w:t xml:space="preserve"> </w:t>
      </w:r>
      <w:r w:rsidR="009D7062">
        <w:rPr>
          <w:rFonts w:cs="Times New Roman"/>
          <w:color w:val="auto"/>
          <w:sz w:val="20"/>
          <w:szCs w:val="20"/>
        </w:rPr>
        <w:t xml:space="preserve">z dnia </w:t>
      </w:r>
      <w:r w:rsidR="007948A4">
        <w:rPr>
          <w:rFonts w:cs="Times New Roman"/>
          <w:color w:val="auto"/>
          <w:sz w:val="20"/>
          <w:szCs w:val="20"/>
        </w:rPr>
        <w:t>……….</w:t>
      </w:r>
    </w:p>
    <w:p w:rsidR="003521FC" w:rsidRPr="00AA6F67" w:rsidRDefault="003521FC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 w:rsidRPr="00AA6F67">
        <w:rPr>
          <w:rFonts w:cs="Times New Roman"/>
          <w:color w:val="auto"/>
          <w:sz w:val="20"/>
          <w:szCs w:val="20"/>
        </w:rPr>
        <w:t xml:space="preserve">Umowa </w:t>
      </w:r>
      <w:r w:rsidR="00AA6F67" w:rsidRPr="00AA6F67">
        <w:rPr>
          <w:rFonts w:cs="Times New Roman"/>
          <w:color w:val="auto"/>
          <w:sz w:val="20"/>
          <w:szCs w:val="20"/>
        </w:rPr>
        <w:t>powierzenia</w:t>
      </w:r>
      <w:r w:rsidRPr="00AA6F67">
        <w:rPr>
          <w:rFonts w:cs="Times New Roman"/>
          <w:color w:val="auto"/>
          <w:sz w:val="20"/>
          <w:szCs w:val="20"/>
        </w:rPr>
        <w:t xml:space="preserve"> przetwarzania danych osobowych</w:t>
      </w:r>
      <w:r w:rsidR="00AA6F67" w:rsidRPr="00AA6F67">
        <w:rPr>
          <w:rFonts w:cs="Times New Roman"/>
          <w:color w:val="auto"/>
          <w:sz w:val="20"/>
          <w:szCs w:val="20"/>
        </w:rPr>
        <w:t xml:space="preserve"> nr</w:t>
      </w:r>
    </w:p>
    <w:p w:rsidR="007948A4" w:rsidRPr="00A37606" w:rsidRDefault="00A37606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Wzór protokołu przekazania-przejęcia</w:t>
      </w:r>
    </w:p>
    <w:p w:rsidR="00A37606" w:rsidRPr="00CC33D6" w:rsidRDefault="00A37606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Wzór rejestru magazynowego przyjętych na przechowanie dowodów rzeczowych</w:t>
      </w:r>
    </w:p>
    <w:p w:rsidR="00CC33D6" w:rsidRPr="006A7FAF" w:rsidRDefault="00CC33D6" w:rsidP="007C3250">
      <w:pPr>
        <w:pStyle w:val="Default"/>
        <w:numPr>
          <w:ilvl w:val="0"/>
          <w:numId w:val="8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Kopia polisy OC</w:t>
      </w:r>
    </w:p>
    <w:p w:rsidR="00604629" w:rsidRPr="00E95D69" w:rsidRDefault="00604629" w:rsidP="006C587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A6F67" w:rsidRDefault="00DD7618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Wykonawca</w:t>
      </w:r>
      <w:r w:rsidRPr="00E95D69">
        <w:rPr>
          <w:rFonts w:ascii="Verdana" w:hAnsi="Verdana"/>
          <w:b/>
          <w:sz w:val="20"/>
          <w:szCs w:val="20"/>
        </w:rPr>
        <w:tab/>
      </w:r>
      <w:r w:rsidR="0018659D" w:rsidRPr="00E95D69">
        <w:rPr>
          <w:rFonts w:ascii="Verdana" w:hAnsi="Verdana"/>
          <w:b/>
          <w:sz w:val="20"/>
          <w:szCs w:val="20"/>
        </w:rPr>
        <w:t xml:space="preserve">                   </w:t>
      </w:r>
      <w:r w:rsidRPr="00E95D69">
        <w:rPr>
          <w:rFonts w:ascii="Verdana" w:hAnsi="Verdana"/>
          <w:b/>
          <w:sz w:val="20"/>
          <w:szCs w:val="20"/>
        </w:rPr>
        <w:t>Zamawiający</w:t>
      </w:r>
    </w:p>
    <w:p w:rsidR="00557588" w:rsidRDefault="00557588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356FF" w:rsidRDefault="00E356FF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C50CC" w:rsidRDefault="00FC50CC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b/>
          <w:i/>
          <w:sz w:val="16"/>
          <w:szCs w:val="16"/>
        </w:rPr>
        <w:t>Załącznik nr 3</w: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EFD050" wp14:editId="53177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9510" cy="523240"/>
                <wp:effectExtent l="5080" t="6350" r="698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FF" w:rsidRDefault="00E356FF" w:rsidP="00E356FF">
                            <w:pPr>
                              <w:spacing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FD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91.3pt;height:4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EAjgIAACE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" stroked="f">
                <v:fill opacity="0"/>
                <v:textbox inset="0,0,0,0">
                  <w:txbxContent>
                    <w:p w:rsidR="00E356FF" w:rsidRDefault="00E356FF" w:rsidP="00E356FF">
                      <w:pPr>
                        <w:spacing w:line="100" w:lineRule="atLeast"/>
                        <w:jc w:val="center"/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i/>
          <w:sz w:val="16"/>
          <w:szCs w:val="16"/>
        </w:rPr>
        <w:t>do umowy nr ……… o świadczenie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usługi przechowywania przedmiotów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zabezpieczonych jako dowody rzeczowe w sprawach sądowych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prowadzonych przez Sąd Rejonowy w Nowej Soli</w:t>
      </w:r>
      <w:r w:rsidR="008827AE">
        <w:rPr>
          <w:rFonts w:ascii="Century Gothic" w:hAnsi="Century Gothic" w:cs="Arial"/>
          <w:i/>
          <w:sz w:val="16"/>
          <w:szCs w:val="16"/>
        </w:rPr>
        <w:br/>
      </w:r>
      <w:r w:rsidR="00D35063">
        <w:rPr>
          <w:rFonts w:ascii="Century Gothic" w:hAnsi="Century Gothic" w:cs="Arial"/>
          <w:i/>
          <w:sz w:val="16"/>
          <w:szCs w:val="16"/>
        </w:rPr>
        <w:t xml:space="preserve"> – pojazdy mechaniczne oraz części pojazdów mechanicznych</w:t>
      </w: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Nowa Sól, dnia ………………..</w:t>
      </w: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Egz. Nr ………</w:t>
      </w: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Protokół przekazania-przejęcia</w:t>
      </w: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tabs>
          <w:tab w:val="left" w:leader="dot" w:pos="5103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spisany w dniu ………………………. pomiędzy: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Zdającym</w:t>
      </w:r>
      <w:r>
        <w:rPr>
          <w:rFonts w:ascii="Century Gothic" w:hAnsi="Century Gothic" w:cs="Arial"/>
          <w:sz w:val="20"/>
          <w:szCs w:val="20"/>
        </w:rPr>
        <w:t>: Sądem Rejonowym w Nowej Soli, 67-100 Nowa Sól,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ul. Marszałka J. Piłsudskiego 24, 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Przejmującym</w:t>
      </w:r>
      <w:r>
        <w:rPr>
          <w:rFonts w:ascii="Century Gothic" w:hAnsi="Century Gothic" w:cs="Arial"/>
          <w:sz w:val="20"/>
          <w:szCs w:val="20"/>
        </w:rPr>
        <w:t>: …………………………………………………………………………….reprezentowanym przez  …………………………………………………………………………………………………….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 obecności:</w:t>
      </w:r>
    </w:p>
    <w:p w:rsidR="00E356FF" w:rsidRDefault="00E356FF" w:rsidP="007C3250">
      <w:pPr>
        <w:numPr>
          <w:ilvl w:val="0"/>
          <w:numId w:val="18"/>
        </w:numPr>
        <w:tabs>
          <w:tab w:val="left" w:leader="dot" w:pos="6804"/>
        </w:tabs>
        <w:suppressAutoHyphens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:rsidR="00E356FF" w:rsidRDefault="00E356FF" w:rsidP="007C3250">
      <w:pPr>
        <w:numPr>
          <w:ilvl w:val="0"/>
          <w:numId w:val="18"/>
        </w:numPr>
        <w:tabs>
          <w:tab w:val="left" w:leader="dot" w:pos="6804"/>
        </w:tabs>
        <w:suppressAutoHyphens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.………………………………………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ind w:left="360"/>
        <w:rPr>
          <w:rFonts w:ascii="Century Gothic" w:hAnsi="Century Gothic" w:cs="Arial"/>
          <w:sz w:val="20"/>
          <w:szCs w:val="20"/>
        </w:rPr>
      </w:pPr>
    </w:p>
    <w:p w:rsidR="00E356FF" w:rsidRDefault="00E356FF" w:rsidP="00E356F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Zdający przekazuje, a Przyjmujący przyjmuje następujące dowody rzeczowe:</w:t>
      </w:r>
    </w:p>
    <w:tbl>
      <w:tblPr>
        <w:tblW w:w="9260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246"/>
        <w:gridCol w:w="1276"/>
        <w:gridCol w:w="1701"/>
        <w:gridCol w:w="1134"/>
        <w:gridCol w:w="3488"/>
      </w:tblGrid>
      <w:tr w:rsidR="00E356FF" w:rsidTr="00A67EFC">
        <w:trPr>
          <w:trHeight w:val="9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Data przyjęcia na przechowanie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Oznaczenie jednostki lub osoby, od której przyjęto dowód na przechowanie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Cechy identyfikujące/rodzaj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Sygnatura akt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Oznaczenie przedmiotu</w:t>
            </w:r>
          </w:p>
        </w:tc>
      </w:tr>
      <w:tr w:rsidR="00E356FF" w:rsidTr="00A67EFC">
        <w:trPr>
          <w:trHeight w:val="750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</w:tbl>
    <w:p w:rsidR="00E356FF" w:rsidRDefault="00E356FF" w:rsidP="00E356FF">
      <w:pPr>
        <w:tabs>
          <w:tab w:val="left" w:leader="dot" w:pos="9000"/>
        </w:tabs>
        <w:spacing w:after="0" w:line="360" w:lineRule="auto"/>
      </w:pP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Odbiór dowodów rzeczowych nastąpił w ……………………………………………………………</w:t>
      </w:r>
    </w:p>
    <w:p w:rsidR="00E356FF" w:rsidRDefault="00E356FF" w:rsidP="00E356FF">
      <w:pPr>
        <w:tabs>
          <w:tab w:val="left" w:leader="dot" w:pos="6804"/>
        </w:tabs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Niniejszy protokół sporządzono w 2 (dwóch) egzemplarzach.</w:t>
      </w:r>
    </w:p>
    <w:p w:rsidR="00E356FF" w:rsidRDefault="00E356FF" w:rsidP="00E356FF">
      <w:pPr>
        <w:shd w:val="clear" w:color="auto" w:fill="FFFFFF"/>
        <w:spacing w:before="259" w:after="0" w:line="360" w:lineRule="auto"/>
        <w:ind w:firstLine="682"/>
        <w:rPr>
          <w:rFonts w:ascii="Century Gothic" w:hAnsi="Century Gothic" w:cs="Arial"/>
          <w:color w:val="000000"/>
          <w:spacing w:val="-8"/>
          <w:sz w:val="20"/>
          <w:szCs w:val="20"/>
        </w:rPr>
      </w:pPr>
    </w:p>
    <w:p w:rsidR="00E356FF" w:rsidRDefault="00E356FF" w:rsidP="00E356FF">
      <w:pPr>
        <w:shd w:val="clear" w:color="auto" w:fill="FFFFFF"/>
        <w:spacing w:before="259" w:after="0"/>
        <w:ind w:firstLine="682"/>
        <w:rPr>
          <w:rFonts w:ascii="Century Gothic" w:hAnsi="Century Gothic" w:cs="Arial"/>
          <w:color w:val="000000"/>
          <w:spacing w:val="-8"/>
        </w:rPr>
      </w:pPr>
      <w:r>
        <w:rPr>
          <w:rFonts w:ascii="Century Gothic" w:eastAsia="Arial" w:hAnsi="Century Gothic" w:cs="Arial"/>
          <w:color w:val="000000"/>
          <w:spacing w:val="-8"/>
        </w:rPr>
        <w:t>……………………………</w:t>
      </w:r>
      <w:r>
        <w:rPr>
          <w:rFonts w:ascii="Century Gothic" w:hAnsi="Century Gothic" w:cs="Arial"/>
          <w:color w:val="000000"/>
          <w:spacing w:val="-8"/>
        </w:rPr>
        <w:t>..                                                ………………………………</w:t>
      </w:r>
    </w:p>
    <w:p w:rsidR="00E356FF" w:rsidRDefault="00E356FF" w:rsidP="00E356FF">
      <w:pPr>
        <w:shd w:val="clear" w:color="auto" w:fill="FFFFFF"/>
        <w:spacing w:before="259" w:after="0"/>
        <w:ind w:firstLine="682"/>
        <w:rPr>
          <w:rFonts w:ascii="Century Gothic" w:hAnsi="Century Gothic" w:cs="Arial"/>
          <w:color w:val="000000"/>
          <w:spacing w:val="-8"/>
          <w:sz w:val="16"/>
          <w:szCs w:val="16"/>
        </w:rPr>
      </w:pPr>
      <w:r>
        <w:rPr>
          <w:rFonts w:ascii="Century Gothic" w:eastAsia="Arial" w:hAnsi="Century Gothic" w:cs="Arial"/>
          <w:color w:val="000000"/>
          <w:spacing w:val="-8"/>
        </w:rPr>
        <w:t xml:space="preserve">         </w:t>
      </w:r>
      <w:r>
        <w:rPr>
          <w:rFonts w:ascii="Century Gothic" w:eastAsia="Arial" w:hAnsi="Century Gothic" w:cs="Arial"/>
          <w:color w:val="000000"/>
          <w:spacing w:val="-8"/>
          <w:sz w:val="16"/>
          <w:szCs w:val="16"/>
        </w:rPr>
        <w:t xml:space="preserve">         </w:t>
      </w:r>
      <w:r>
        <w:rPr>
          <w:rFonts w:ascii="Century Gothic" w:hAnsi="Century Gothic" w:cs="Arial"/>
          <w:color w:val="000000"/>
          <w:spacing w:val="-8"/>
          <w:sz w:val="16"/>
          <w:szCs w:val="16"/>
        </w:rPr>
        <w:t>(Zdający)                                                                                                                                (Przejmujący)</w:t>
      </w:r>
    </w:p>
    <w:p w:rsidR="00E356FF" w:rsidRDefault="00E356FF" w:rsidP="00E356FF">
      <w:pPr>
        <w:spacing w:after="0"/>
        <w:rPr>
          <w:rFonts w:ascii="Century Gothic" w:hAnsi="Century Gothic"/>
        </w:rPr>
      </w:pPr>
    </w:p>
    <w:p w:rsidR="00E356FF" w:rsidRDefault="00E356FF" w:rsidP="00E356FF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Imiona i nazwiska oraz podpisy osób w obecności który</w:t>
      </w:r>
      <w:r w:rsidR="008827AE">
        <w:rPr>
          <w:rFonts w:ascii="Century Gothic" w:hAnsi="Century Gothic" w:cs="Arial"/>
          <w:sz w:val="20"/>
          <w:szCs w:val="20"/>
        </w:rPr>
        <w:t>ch nastąpiło przekazanie dowodu rzeczowego</w:t>
      </w:r>
      <w:r>
        <w:rPr>
          <w:rFonts w:ascii="Century Gothic" w:hAnsi="Century Gothic" w:cs="Arial"/>
          <w:sz w:val="20"/>
          <w:szCs w:val="20"/>
        </w:rPr>
        <w:t>:</w:t>
      </w:r>
    </w:p>
    <w:p w:rsidR="00E356FF" w:rsidRDefault="00E356FF" w:rsidP="007C3250">
      <w:pPr>
        <w:numPr>
          <w:ilvl w:val="0"/>
          <w:numId w:val="17"/>
        </w:numPr>
        <w:suppressAutoHyphens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lastRenderedPageBreak/>
        <w:t>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:rsidR="00E356FF" w:rsidRDefault="00E356FF" w:rsidP="007C3250">
      <w:pPr>
        <w:numPr>
          <w:ilvl w:val="0"/>
          <w:numId w:val="17"/>
        </w:numPr>
        <w:suppressAutoHyphens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.        </w:t>
      </w:r>
    </w:p>
    <w:p w:rsidR="00E356FF" w:rsidRDefault="00E356FF" w:rsidP="00E356FF">
      <w:pPr>
        <w:spacing w:after="0"/>
        <w:rPr>
          <w:rFonts w:ascii="Century Gothic" w:hAnsi="Century Gothic"/>
        </w:rPr>
      </w:pP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b/>
          <w:i/>
          <w:sz w:val="16"/>
          <w:szCs w:val="16"/>
        </w:rPr>
        <w:t>Załącznik nr 4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209791" wp14:editId="48637F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9510" cy="523240"/>
                <wp:effectExtent l="5080" t="2540" r="6985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FF" w:rsidRDefault="00E356FF" w:rsidP="00E356FF">
                            <w:pPr>
                              <w:spacing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0EEE5"/>
                                <w:sz w:val="72"/>
                                <w:szCs w:val="7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9791" id="Pole tekstowe 4" o:spid="_x0000_s1027" type="#_x0000_t202" style="position:absolute;left:0;text-align:left;margin-left:0;margin-top:0;width:91.3pt;height:4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" stroked="f">
                <v:fill opacity="0"/>
                <v:textbox inset="0,0,0,0">
                  <w:txbxContent>
                    <w:p w:rsidR="00E356FF" w:rsidRDefault="00E356FF" w:rsidP="00E356FF">
                      <w:pPr>
                        <w:spacing w:line="100" w:lineRule="atLeast"/>
                        <w:jc w:val="center"/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0EEE5"/>
                          <w:sz w:val="72"/>
                          <w:szCs w:val="7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>do umowy nr ……… o świadczenie</w:t>
      </w:r>
      <w:r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usługi przechowywania przedmiotów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zabezpieczonych jako dowody rzeczowe w sprawach sądowych</w:t>
      </w:r>
    </w:p>
    <w:p w:rsidR="00E356FF" w:rsidRDefault="00E356FF" w:rsidP="00E356FF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eastAsia="Arial" w:hAnsi="Century Gothic" w:cs="Arial"/>
          <w:i/>
          <w:sz w:val="16"/>
          <w:szCs w:val="16"/>
        </w:rPr>
        <w:t xml:space="preserve"> </w:t>
      </w:r>
      <w:r>
        <w:rPr>
          <w:rFonts w:ascii="Century Gothic" w:hAnsi="Century Gothic" w:cs="Arial"/>
          <w:i/>
          <w:sz w:val="16"/>
          <w:szCs w:val="16"/>
        </w:rPr>
        <w:t>prowadzonych przez Sąd Rejonowy w Nowej Soli</w:t>
      </w:r>
    </w:p>
    <w:p w:rsidR="008827AE" w:rsidRDefault="008827AE" w:rsidP="008827AE">
      <w:pPr>
        <w:spacing w:after="0" w:line="100" w:lineRule="atLeast"/>
        <w:jc w:val="right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>– pojazdy mechaniczne oraz części pojazdów mechanicznych</w:t>
      </w:r>
    </w:p>
    <w:p w:rsidR="00E356FF" w:rsidRDefault="00E356FF" w:rsidP="00E356FF">
      <w:pPr>
        <w:spacing w:after="0"/>
        <w:jc w:val="right"/>
        <w:rPr>
          <w:rFonts w:ascii="Century Gothic" w:hAnsi="Century Gothic" w:cs="Arial"/>
          <w:sz w:val="18"/>
          <w:szCs w:val="18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:rsidR="00E356FF" w:rsidRDefault="00E356FF" w:rsidP="00E356FF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REJESTR MAGAZYNOWY PRZYJĘTYCH NA PRZECHOWANIE DOWODÓW RZECZOWYCH</w:t>
      </w:r>
    </w:p>
    <w:p w:rsidR="00E356FF" w:rsidRDefault="00E356FF" w:rsidP="00E356FF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876"/>
        <w:gridCol w:w="1537"/>
        <w:gridCol w:w="1156"/>
        <w:gridCol w:w="851"/>
        <w:gridCol w:w="1134"/>
        <w:gridCol w:w="1276"/>
        <w:gridCol w:w="1134"/>
        <w:gridCol w:w="881"/>
      </w:tblGrid>
      <w:tr w:rsidR="00E356FF" w:rsidTr="00BE2C3C">
        <w:trPr>
          <w:trHeight w:val="9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Data przyjęcia na przechowanie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Oznaczenie jednostki lub osoby, od której przyjęto dowód na przechowanie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Cechy identyfikujące/rodzaj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Sygnatura akt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Oznaczenie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Data wydania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Komu przekazano przedmiot/podpis osoby odbierającej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Uwagi</w:t>
            </w:r>
          </w:p>
        </w:tc>
      </w:tr>
      <w:tr w:rsidR="00E356FF" w:rsidTr="00BE2C3C">
        <w:trPr>
          <w:trHeight w:val="23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9</w:t>
            </w:r>
          </w:p>
        </w:tc>
      </w:tr>
      <w:tr w:rsidR="00E356FF" w:rsidTr="00BE2C3C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6FF" w:rsidRDefault="00E356FF" w:rsidP="00BE2C3C">
            <w:pPr>
              <w:snapToGrid w:val="0"/>
              <w:spacing w:after="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</w:tbl>
    <w:p w:rsidR="00E356FF" w:rsidRDefault="00E356FF" w:rsidP="00E356FF">
      <w:pPr>
        <w:spacing w:after="0"/>
      </w:pPr>
    </w:p>
    <w:p w:rsidR="00E356FF" w:rsidRDefault="00E356FF" w:rsidP="00E356FF">
      <w:pPr>
        <w:spacing w:after="0"/>
      </w:pPr>
    </w:p>
    <w:p w:rsidR="00E356FF" w:rsidRPr="00E95D69" w:rsidRDefault="00E356FF" w:rsidP="00E356FF">
      <w:pPr>
        <w:tabs>
          <w:tab w:val="left" w:pos="618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356FF" w:rsidRPr="00E95D69" w:rsidRDefault="00E356FF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E356FF" w:rsidRPr="00E95D69" w:rsidSect="000213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B7" w:rsidRDefault="00EC47B7" w:rsidP="006C00C8">
      <w:pPr>
        <w:spacing w:after="0" w:line="240" w:lineRule="auto"/>
      </w:pPr>
      <w:r>
        <w:separator/>
      </w:r>
    </w:p>
  </w:endnote>
  <w:endnote w:type="continuationSeparator" w:id="0">
    <w:p w:rsidR="00EC47B7" w:rsidRDefault="00EC47B7" w:rsidP="006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224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76A9" w:rsidRDefault="009E76A9">
            <w:pPr>
              <w:pStyle w:val="Stopka"/>
              <w:jc w:val="center"/>
            </w:pPr>
            <w:r w:rsidRPr="009E76A9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66283D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9</w: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9E76A9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66283D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9</w:t>
            </w:r>
            <w:r w:rsidRPr="009E76A9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E1B59" w:rsidRDefault="000E1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B7" w:rsidRDefault="00EC47B7" w:rsidP="006C00C8">
      <w:pPr>
        <w:spacing w:after="0" w:line="240" w:lineRule="auto"/>
      </w:pPr>
      <w:r>
        <w:separator/>
      </w:r>
    </w:p>
  </w:footnote>
  <w:footnote w:type="continuationSeparator" w:id="0">
    <w:p w:rsidR="00EC47B7" w:rsidRDefault="00EC47B7" w:rsidP="006C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88" w:rsidRPr="00036588" w:rsidRDefault="00543C8F" w:rsidP="00036588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2</w:t>
    </w:r>
    <w:r w:rsidR="00036588" w:rsidRPr="00036588">
      <w:rPr>
        <w:rFonts w:ascii="Verdana" w:hAnsi="Verdana"/>
        <w:sz w:val="16"/>
        <w:szCs w:val="16"/>
      </w:rPr>
      <w:t xml:space="preserve"> </w:t>
    </w:r>
    <w:r w:rsidR="00AF3B7E">
      <w:rPr>
        <w:rFonts w:ascii="Verdana" w:hAnsi="Verdana"/>
        <w:sz w:val="16"/>
        <w:szCs w:val="16"/>
      </w:rPr>
      <w:t xml:space="preserve">do zapytania ofertowego z dnia </w:t>
    </w:r>
    <w:r w:rsidR="00A528AD">
      <w:rPr>
        <w:rFonts w:ascii="Verdana" w:hAnsi="Verdana"/>
        <w:sz w:val="16"/>
        <w:szCs w:val="16"/>
      </w:rPr>
      <w:t>22</w:t>
    </w:r>
    <w:r w:rsidR="00E476C5">
      <w:rPr>
        <w:rFonts w:ascii="Verdana" w:hAnsi="Verdana"/>
        <w:sz w:val="16"/>
        <w:szCs w:val="16"/>
      </w:rPr>
      <w:t xml:space="preserve"> grudnia 2022 </w:t>
    </w:r>
    <w:r w:rsidR="00036588" w:rsidRPr="00036588">
      <w:rPr>
        <w:rFonts w:ascii="Verdana" w:hAnsi="Verdana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1D3CE7"/>
    <w:multiLevelType w:val="hybridMultilevel"/>
    <w:tmpl w:val="38348DAE"/>
    <w:lvl w:ilvl="0" w:tplc="708AE7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128D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C1F13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19E92BCC"/>
    <w:multiLevelType w:val="hybridMultilevel"/>
    <w:tmpl w:val="3ADEA73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4C1873"/>
    <w:multiLevelType w:val="hybridMultilevel"/>
    <w:tmpl w:val="3260D364"/>
    <w:lvl w:ilvl="0" w:tplc="0415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34B0DC3"/>
    <w:multiLevelType w:val="hybridMultilevel"/>
    <w:tmpl w:val="05ECA41A"/>
    <w:lvl w:ilvl="0" w:tplc="1610A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E3D76"/>
    <w:multiLevelType w:val="hybridMultilevel"/>
    <w:tmpl w:val="2DB00D16"/>
    <w:lvl w:ilvl="0" w:tplc="5B0EA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530B9F"/>
    <w:multiLevelType w:val="hybridMultilevel"/>
    <w:tmpl w:val="DAC086D8"/>
    <w:lvl w:ilvl="0" w:tplc="5B0EA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5EF9"/>
    <w:multiLevelType w:val="hybridMultilevel"/>
    <w:tmpl w:val="DAC086D8"/>
    <w:lvl w:ilvl="0" w:tplc="5B0EA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204154"/>
    <w:multiLevelType w:val="hybridMultilevel"/>
    <w:tmpl w:val="F22AC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6D51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6" w15:restartNumberingAfterBreak="0">
    <w:nsid w:val="5F7316A9"/>
    <w:multiLevelType w:val="hybridMultilevel"/>
    <w:tmpl w:val="86C0DF10"/>
    <w:lvl w:ilvl="0" w:tplc="D11CCE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F17AE5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0576E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9" w15:restartNumberingAfterBreak="0">
    <w:nsid w:val="7B9964C2"/>
    <w:multiLevelType w:val="hybridMultilevel"/>
    <w:tmpl w:val="8E5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15"/>
  </w:num>
  <w:num w:numId="6">
    <w:abstractNumId w:val="18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9"/>
    <w:rsid w:val="000022E4"/>
    <w:rsid w:val="0000704F"/>
    <w:rsid w:val="000213C1"/>
    <w:rsid w:val="00036588"/>
    <w:rsid w:val="00053673"/>
    <w:rsid w:val="00057E53"/>
    <w:rsid w:val="00066581"/>
    <w:rsid w:val="00080685"/>
    <w:rsid w:val="000827D3"/>
    <w:rsid w:val="00082EB8"/>
    <w:rsid w:val="00090BBA"/>
    <w:rsid w:val="00095EC9"/>
    <w:rsid w:val="000A11D0"/>
    <w:rsid w:val="000A6CF2"/>
    <w:rsid w:val="000B0310"/>
    <w:rsid w:val="000C10FA"/>
    <w:rsid w:val="000D5470"/>
    <w:rsid w:val="000E0940"/>
    <w:rsid w:val="000E1B59"/>
    <w:rsid w:val="000E512F"/>
    <w:rsid w:val="001041BD"/>
    <w:rsid w:val="00111B6D"/>
    <w:rsid w:val="0011542A"/>
    <w:rsid w:val="00117789"/>
    <w:rsid w:val="00120B4E"/>
    <w:rsid w:val="0013050B"/>
    <w:rsid w:val="00134959"/>
    <w:rsid w:val="00134DEE"/>
    <w:rsid w:val="0014034A"/>
    <w:rsid w:val="0014207D"/>
    <w:rsid w:val="00147BAC"/>
    <w:rsid w:val="00155D72"/>
    <w:rsid w:val="001636A2"/>
    <w:rsid w:val="00163F71"/>
    <w:rsid w:val="00174D67"/>
    <w:rsid w:val="00182AF5"/>
    <w:rsid w:val="00183873"/>
    <w:rsid w:val="0018659D"/>
    <w:rsid w:val="00195AD6"/>
    <w:rsid w:val="00195C8C"/>
    <w:rsid w:val="001A4EBB"/>
    <w:rsid w:val="001A5304"/>
    <w:rsid w:val="001B767E"/>
    <w:rsid w:val="001C3119"/>
    <w:rsid w:val="001C3A90"/>
    <w:rsid w:val="001E04C5"/>
    <w:rsid w:val="001E18E3"/>
    <w:rsid w:val="001E4499"/>
    <w:rsid w:val="001E4ED8"/>
    <w:rsid w:val="001E68E8"/>
    <w:rsid w:val="001F2C6B"/>
    <w:rsid w:val="001F76D8"/>
    <w:rsid w:val="001F770E"/>
    <w:rsid w:val="00200A98"/>
    <w:rsid w:val="00205120"/>
    <w:rsid w:val="00205504"/>
    <w:rsid w:val="002075B4"/>
    <w:rsid w:val="0021037E"/>
    <w:rsid w:val="0021388E"/>
    <w:rsid w:val="002202ED"/>
    <w:rsid w:val="002308D1"/>
    <w:rsid w:val="00231F79"/>
    <w:rsid w:val="0023223F"/>
    <w:rsid w:val="002347BF"/>
    <w:rsid w:val="00247BCA"/>
    <w:rsid w:val="00273FB8"/>
    <w:rsid w:val="002872E5"/>
    <w:rsid w:val="002945FC"/>
    <w:rsid w:val="002A0D42"/>
    <w:rsid w:val="002A71CB"/>
    <w:rsid w:val="002B4931"/>
    <w:rsid w:val="002B53AD"/>
    <w:rsid w:val="002C0332"/>
    <w:rsid w:val="002C7498"/>
    <w:rsid w:val="002D3365"/>
    <w:rsid w:val="002D66CF"/>
    <w:rsid w:val="002D76C6"/>
    <w:rsid w:val="002E4525"/>
    <w:rsid w:val="002E48D0"/>
    <w:rsid w:val="002F439C"/>
    <w:rsid w:val="002F4BAE"/>
    <w:rsid w:val="00327C6C"/>
    <w:rsid w:val="00334B85"/>
    <w:rsid w:val="003413FD"/>
    <w:rsid w:val="0034655D"/>
    <w:rsid w:val="003521FC"/>
    <w:rsid w:val="00352900"/>
    <w:rsid w:val="00356A44"/>
    <w:rsid w:val="00357DB5"/>
    <w:rsid w:val="003642D4"/>
    <w:rsid w:val="00370194"/>
    <w:rsid w:val="0037392E"/>
    <w:rsid w:val="0037519C"/>
    <w:rsid w:val="00377EA7"/>
    <w:rsid w:val="00382505"/>
    <w:rsid w:val="00390DE5"/>
    <w:rsid w:val="00390E33"/>
    <w:rsid w:val="003B1ABD"/>
    <w:rsid w:val="003B74C2"/>
    <w:rsid w:val="003C0B18"/>
    <w:rsid w:val="003C0E38"/>
    <w:rsid w:val="003C4772"/>
    <w:rsid w:val="003D2BE1"/>
    <w:rsid w:val="003D2D34"/>
    <w:rsid w:val="003E21DD"/>
    <w:rsid w:val="003E6112"/>
    <w:rsid w:val="003F001B"/>
    <w:rsid w:val="003F0F3A"/>
    <w:rsid w:val="00407E3F"/>
    <w:rsid w:val="00412A6B"/>
    <w:rsid w:val="004209AA"/>
    <w:rsid w:val="00427E58"/>
    <w:rsid w:val="00447A09"/>
    <w:rsid w:val="00452252"/>
    <w:rsid w:val="00464BD4"/>
    <w:rsid w:val="00474A85"/>
    <w:rsid w:val="00476554"/>
    <w:rsid w:val="00487349"/>
    <w:rsid w:val="0049131D"/>
    <w:rsid w:val="0049531B"/>
    <w:rsid w:val="004A4A24"/>
    <w:rsid w:val="004A4AAD"/>
    <w:rsid w:val="004A6C50"/>
    <w:rsid w:val="004A742A"/>
    <w:rsid w:val="004B187F"/>
    <w:rsid w:val="004D125B"/>
    <w:rsid w:val="004D2181"/>
    <w:rsid w:val="004D38FA"/>
    <w:rsid w:val="004F212F"/>
    <w:rsid w:val="004F637E"/>
    <w:rsid w:val="004F7406"/>
    <w:rsid w:val="0050250F"/>
    <w:rsid w:val="0053097D"/>
    <w:rsid w:val="005318B9"/>
    <w:rsid w:val="00532B4F"/>
    <w:rsid w:val="00543C8F"/>
    <w:rsid w:val="005444F4"/>
    <w:rsid w:val="00544F0A"/>
    <w:rsid w:val="00552289"/>
    <w:rsid w:val="00555734"/>
    <w:rsid w:val="00557588"/>
    <w:rsid w:val="00565E3C"/>
    <w:rsid w:val="005677CB"/>
    <w:rsid w:val="00584635"/>
    <w:rsid w:val="00596F7E"/>
    <w:rsid w:val="005A1D38"/>
    <w:rsid w:val="005A4AAF"/>
    <w:rsid w:val="005A4D8C"/>
    <w:rsid w:val="005C49B8"/>
    <w:rsid w:val="005C755D"/>
    <w:rsid w:val="005D35F6"/>
    <w:rsid w:val="005D57C2"/>
    <w:rsid w:val="005D732E"/>
    <w:rsid w:val="005E09E1"/>
    <w:rsid w:val="005E4274"/>
    <w:rsid w:val="005E556C"/>
    <w:rsid w:val="005E604C"/>
    <w:rsid w:val="005E79B2"/>
    <w:rsid w:val="005F6860"/>
    <w:rsid w:val="005F68C4"/>
    <w:rsid w:val="005F7A59"/>
    <w:rsid w:val="00604629"/>
    <w:rsid w:val="00605EB2"/>
    <w:rsid w:val="00606397"/>
    <w:rsid w:val="00617271"/>
    <w:rsid w:val="00624217"/>
    <w:rsid w:val="0062793B"/>
    <w:rsid w:val="00657956"/>
    <w:rsid w:val="0066283D"/>
    <w:rsid w:val="00677A97"/>
    <w:rsid w:val="00681370"/>
    <w:rsid w:val="006973E5"/>
    <w:rsid w:val="006A5E01"/>
    <w:rsid w:val="006A7FAF"/>
    <w:rsid w:val="006C00C8"/>
    <w:rsid w:val="006C04E2"/>
    <w:rsid w:val="006C5879"/>
    <w:rsid w:val="006C721D"/>
    <w:rsid w:val="006D4696"/>
    <w:rsid w:val="006D4FF6"/>
    <w:rsid w:val="006E0592"/>
    <w:rsid w:val="006F16E9"/>
    <w:rsid w:val="006F4BB3"/>
    <w:rsid w:val="00700063"/>
    <w:rsid w:val="00700CF3"/>
    <w:rsid w:val="0070311E"/>
    <w:rsid w:val="00703CAB"/>
    <w:rsid w:val="0070436F"/>
    <w:rsid w:val="00710FA2"/>
    <w:rsid w:val="00711BB1"/>
    <w:rsid w:val="007175CA"/>
    <w:rsid w:val="00733191"/>
    <w:rsid w:val="007366EF"/>
    <w:rsid w:val="0074392D"/>
    <w:rsid w:val="00752B31"/>
    <w:rsid w:val="00756D91"/>
    <w:rsid w:val="007864F3"/>
    <w:rsid w:val="00792BCD"/>
    <w:rsid w:val="007948A4"/>
    <w:rsid w:val="0079509C"/>
    <w:rsid w:val="007A0679"/>
    <w:rsid w:val="007A3129"/>
    <w:rsid w:val="007A5008"/>
    <w:rsid w:val="007B2691"/>
    <w:rsid w:val="007B2F14"/>
    <w:rsid w:val="007B4D61"/>
    <w:rsid w:val="007C095C"/>
    <w:rsid w:val="007C3250"/>
    <w:rsid w:val="007C3829"/>
    <w:rsid w:val="007D027B"/>
    <w:rsid w:val="007D2E59"/>
    <w:rsid w:val="007D3AA8"/>
    <w:rsid w:val="007E1954"/>
    <w:rsid w:val="007E229F"/>
    <w:rsid w:val="007E2EDD"/>
    <w:rsid w:val="00800082"/>
    <w:rsid w:val="00807C37"/>
    <w:rsid w:val="00815D36"/>
    <w:rsid w:val="00816167"/>
    <w:rsid w:val="00823D5A"/>
    <w:rsid w:val="0082659B"/>
    <w:rsid w:val="00830704"/>
    <w:rsid w:val="00830D8A"/>
    <w:rsid w:val="00833812"/>
    <w:rsid w:val="0083749B"/>
    <w:rsid w:val="00841F14"/>
    <w:rsid w:val="00847F32"/>
    <w:rsid w:val="008565F1"/>
    <w:rsid w:val="00860FA8"/>
    <w:rsid w:val="00863666"/>
    <w:rsid w:val="008739DC"/>
    <w:rsid w:val="00877B1A"/>
    <w:rsid w:val="008827AE"/>
    <w:rsid w:val="00883E50"/>
    <w:rsid w:val="0089159C"/>
    <w:rsid w:val="00891623"/>
    <w:rsid w:val="00894B5E"/>
    <w:rsid w:val="008A15BC"/>
    <w:rsid w:val="008A7E36"/>
    <w:rsid w:val="008B182D"/>
    <w:rsid w:val="008B2A1C"/>
    <w:rsid w:val="008B2E48"/>
    <w:rsid w:val="008B34D3"/>
    <w:rsid w:val="008B4303"/>
    <w:rsid w:val="008C53AC"/>
    <w:rsid w:val="008C5C8F"/>
    <w:rsid w:val="008D438B"/>
    <w:rsid w:val="008D5115"/>
    <w:rsid w:val="008D6A77"/>
    <w:rsid w:val="008E1D9C"/>
    <w:rsid w:val="008E3FF4"/>
    <w:rsid w:val="008E4D3B"/>
    <w:rsid w:val="008E4E70"/>
    <w:rsid w:val="008F4EAD"/>
    <w:rsid w:val="008F4F7A"/>
    <w:rsid w:val="009005E1"/>
    <w:rsid w:val="00901731"/>
    <w:rsid w:val="009037BD"/>
    <w:rsid w:val="0091084A"/>
    <w:rsid w:val="00926F40"/>
    <w:rsid w:val="009331DD"/>
    <w:rsid w:val="00933620"/>
    <w:rsid w:val="00942A63"/>
    <w:rsid w:val="009466BF"/>
    <w:rsid w:val="00952F00"/>
    <w:rsid w:val="00957730"/>
    <w:rsid w:val="0096502D"/>
    <w:rsid w:val="009721DE"/>
    <w:rsid w:val="00973647"/>
    <w:rsid w:val="009836BA"/>
    <w:rsid w:val="00994C18"/>
    <w:rsid w:val="00995D3E"/>
    <w:rsid w:val="009A3910"/>
    <w:rsid w:val="009B5827"/>
    <w:rsid w:val="009D7062"/>
    <w:rsid w:val="009E093A"/>
    <w:rsid w:val="009E76A9"/>
    <w:rsid w:val="009F116D"/>
    <w:rsid w:val="009F28FC"/>
    <w:rsid w:val="00A051E4"/>
    <w:rsid w:val="00A05AB6"/>
    <w:rsid w:val="00A14198"/>
    <w:rsid w:val="00A230CE"/>
    <w:rsid w:val="00A23971"/>
    <w:rsid w:val="00A250D6"/>
    <w:rsid w:val="00A328F8"/>
    <w:rsid w:val="00A32A42"/>
    <w:rsid w:val="00A37606"/>
    <w:rsid w:val="00A44908"/>
    <w:rsid w:val="00A4667D"/>
    <w:rsid w:val="00A528AD"/>
    <w:rsid w:val="00A53024"/>
    <w:rsid w:val="00A540E6"/>
    <w:rsid w:val="00A54DEE"/>
    <w:rsid w:val="00A6461E"/>
    <w:rsid w:val="00A64CFE"/>
    <w:rsid w:val="00A64FCB"/>
    <w:rsid w:val="00A67A65"/>
    <w:rsid w:val="00A67EFC"/>
    <w:rsid w:val="00A74D3C"/>
    <w:rsid w:val="00A75EE9"/>
    <w:rsid w:val="00A87714"/>
    <w:rsid w:val="00A91D98"/>
    <w:rsid w:val="00AA6F67"/>
    <w:rsid w:val="00AB39FB"/>
    <w:rsid w:val="00AB63D8"/>
    <w:rsid w:val="00AB7F64"/>
    <w:rsid w:val="00AC42E4"/>
    <w:rsid w:val="00AD0089"/>
    <w:rsid w:val="00AD089B"/>
    <w:rsid w:val="00AD28EF"/>
    <w:rsid w:val="00AD70F9"/>
    <w:rsid w:val="00AD7B2E"/>
    <w:rsid w:val="00AE3814"/>
    <w:rsid w:val="00AE4E03"/>
    <w:rsid w:val="00AF3B7E"/>
    <w:rsid w:val="00AF72E9"/>
    <w:rsid w:val="00B06732"/>
    <w:rsid w:val="00B068A8"/>
    <w:rsid w:val="00B13B52"/>
    <w:rsid w:val="00B3097D"/>
    <w:rsid w:val="00B3424C"/>
    <w:rsid w:val="00B53C05"/>
    <w:rsid w:val="00B60C55"/>
    <w:rsid w:val="00B611DE"/>
    <w:rsid w:val="00B630DA"/>
    <w:rsid w:val="00B67DA5"/>
    <w:rsid w:val="00B75FF6"/>
    <w:rsid w:val="00B821D1"/>
    <w:rsid w:val="00B8503C"/>
    <w:rsid w:val="00B87958"/>
    <w:rsid w:val="00B93979"/>
    <w:rsid w:val="00BA56F2"/>
    <w:rsid w:val="00BB203B"/>
    <w:rsid w:val="00BB4134"/>
    <w:rsid w:val="00BC13AB"/>
    <w:rsid w:val="00BC1FD5"/>
    <w:rsid w:val="00BC2B41"/>
    <w:rsid w:val="00BC63F5"/>
    <w:rsid w:val="00BC79A5"/>
    <w:rsid w:val="00BD480B"/>
    <w:rsid w:val="00BD7E3A"/>
    <w:rsid w:val="00C35512"/>
    <w:rsid w:val="00C4636F"/>
    <w:rsid w:val="00C5234C"/>
    <w:rsid w:val="00C716A5"/>
    <w:rsid w:val="00C76FF6"/>
    <w:rsid w:val="00C844C7"/>
    <w:rsid w:val="00C92512"/>
    <w:rsid w:val="00C97728"/>
    <w:rsid w:val="00CA408B"/>
    <w:rsid w:val="00CA4F91"/>
    <w:rsid w:val="00CA6C24"/>
    <w:rsid w:val="00CB5F2B"/>
    <w:rsid w:val="00CC1773"/>
    <w:rsid w:val="00CC1C3C"/>
    <w:rsid w:val="00CC33D6"/>
    <w:rsid w:val="00CD6C73"/>
    <w:rsid w:val="00CE04ED"/>
    <w:rsid w:val="00CE3DA2"/>
    <w:rsid w:val="00CF7DF5"/>
    <w:rsid w:val="00D02E3B"/>
    <w:rsid w:val="00D06A1D"/>
    <w:rsid w:val="00D14364"/>
    <w:rsid w:val="00D161A9"/>
    <w:rsid w:val="00D33CF6"/>
    <w:rsid w:val="00D35063"/>
    <w:rsid w:val="00D44283"/>
    <w:rsid w:val="00D52DAE"/>
    <w:rsid w:val="00D53D8A"/>
    <w:rsid w:val="00D57299"/>
    <w:rsid w:val="00D62E75"/>
    <w:rsid w:val="00D661FE"/>
    <w:rsid w:val="00D729CD"/>
    <w:rsid w:val="00D73F3E"/>
    <w:rsid w:val="00D7570B"/>
    <w:rsid w:val="00D83FFB"/>
    <w:rsid w:val="00D87BA3"/>
    <w:rsid w:val="00D942EB"/>
    <w:rsid w:val="00D95D46"/>
    <w:rsid w:val="00D97C31"/>
    <w:rsid w:val="00DA1888"/>
    <w:rsid w:val="00DA75D9"/>
    <w:rsid w:val="00DC59B2"/>
    <w:rsid w:val="00DC6428"/>
    <w:rsid w:val="00DD7618"/>
    <w:rsid w:val="00DE0C5D"/>
    <w:rsid w:val="00DF0403"/>
    <w:rsid w:val="00DF1BEF"/>
    <w:rsid w:val="00DF4113"/>
    <w:rsid w:val="00E0489C"/>
    <w:rsid w:val="00E04EE9"/>
    <w:rsid w:val="00E356FF"/>
    <w:rsid w:val="00E44DE0"/>
    <w:rsid w:val="00E476C5"/>
    <w:rsid w:val="00E5260F"/>
    <w:rsid w:val="00E5356E"/>
    <w:rsid w:val="00E536A7"/>
    <w:rsid w:val="00E6656C"/>
    <w:rsid w:val="00E70811"/>
    <w:rsid w:val="00E73B69"/>
    <w:rsid w:val="00E750E4"/>
    <w:rsid w:val="00E84552"/>
    <w:rsid w:val="00E85943"/>
    <w:rsid w:val="00E865B6"/>
    <w:rsid w:val="00E870A7"/>
    <w:rsid w:val="00E9540B"/>
    <w:rsid w:val="00E95D03"/>
    <w:rsid w:val="00E95D69"/>
    <w:rsid w:val="00EA5BD1"/>
    <w:rsid w:val="00EA6690"/>
    <w:rsid w:val="00EA66B5"/>
    <w:rsid w:val="00EB0089"/>
    <w:rsid w:val="00EB0F24"/>
    <w:rsid w:val="00EB61D3"/>
    <w:rsid w:val="00EB62B0"/>
    <w:rsid w:val="00EC47B7"/>
    <w:rsid w:val="00EE08F0"/>
    <w:rsid w:val="00EE3FD6"/>
    <w:rsid w:val="00EF3E24"/>
    <w:rsid w:val="00EF454D"/>
    <w:rsid w:val="00EF6DE8"/>
    <w:rsid w:val="00F028A1"/>
    <w:rsid w:val="00F12A4B"/>
    <w:rsid w:val="00F23E2F"/>
    <w:rsid w:val="00F25EEC"/>
    <w:rsid w:val="00F37371"/>
    <w:rsid w:val="00F52263"/>
    <w:rsid w:val="00F57832"/>
    <w:rsid w:val="00F74148"/>
    <w:rsid w:val="00F74A3D"/>
    <w:rsid w:val="00F76840"/>
    <w:rsid w:val="00F77233"/>
    <w:rsid w:val="00F90236"/>
    <w:rsid w:val="00FC50CC"/>
    <w:rsid w:val="00FD01FF"/>
    <w:rsid w:val="00FD12FE"/>
    <w:rsid w:val="00FD2AE2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6BBE"/>
  <w15:docId w15:val="{6C59AA07-2F73-4C16-BFF4-9565645C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04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C8"/>
  </w:style>
  <w:style w:type="paragraph" w:styleId="Stopka">
    <w:name w:val="footer"/>
    <w:basedOn w:val="Normalny"/>
    <w:link w:val="Stopka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C8"/>
  </w:style>
  <w:style w:type="paragraph" w:styleId="Tekstdymka">
    <w:name w:val="Balloon Text"/>
    <w:basedOn w:val="Normalny"/>
    <w:link w:val="TekstdymkaZnak"/>
    <w:uiPriority w:val="99"/>
    <w:semiHidden/>
    <w:unhideWhenUsed/>
    <w:rsid w:val="006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0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04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DF040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D76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7618"/>
    <w:pPr>
      <w:widowControl w:val="0"/>
      <w:shd w:val="clear" w:color="auto" w:fill="FFFFFF"/>
      <w:suppressAutoHyphens/>
      <w:spacing w:after="0" w:line="268" w:lineRule="exact"/>
      <w:ind w:hanging="700"/>
    </w:pPr>
    <w:rPr>
      <w:rFonts w:ascii="Arial" w:eastAsia="Arial" w:hAnsi="Arial" w:cs="Arial"/>
    </w:rPr>
  </w:style>
  <w:style w:type="character" w:customStyle="1" w:styleId="Nagwek4">
    <w:name w:val="Nagłówek #4_"/>
    <w:basedOn w:val="Domylnaczcionkaakapitu"/>
    <w:link w:val="Nagwek40"/>
    <w:rsid w:val="00DD7618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DD7618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rsid w:val="00DD7618"/>
    <w:rPr>
      <w:rFonts w:ascii="Arial" w:eastAsia="Arial" w:hAnsi="Arial" w:cs="Arial"/>
      <w:b/>
      <w:bCs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D7618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</w:rPr>
  </w:style>
  <w:style w:type="paragraph" w:customStyle="1" w:styleId="Teksttreci5">
    <w:name w:val="Tekst treści (5)"/>
    <w:basedOn w:val="Normalny"/>
    <w:rsid w:val="00DD7618"/>
    <w:pPr>
      <w:widowControl w:val="0"/>
      <w:shd w:val="clear" w:color="auto" w:fill="FFFFFF"/>
      <w:suppressAutoHyphens/>
      <w:spacing w:before="580" w:after="0" w:line="268" w:lineRule="exact"/>
      <w:jc w:val="center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link w:val="Teksttreci60"/>
    <w:rsid w:val="00DD7618"/>
    <w:pPr>
      <w:widowControl w:val="0"/>
      <w:shd w:val="clear" w:color="auto" w:fill="FFFFFF"/>
      <w:suppressAutoHyphens/>
      <w:spacing w:after="0" w:line="268" w:lineRule="exact"/>
      <w:jc w:val="center"/>
    </w:pPr>
    <w:rPr>
      <w:rFonts w:ascii="Arial" w:eastAsia="Arial" w:hAnsi="Arial" w:cs="Arial"/>
      <w:b/>
      <w:bCs/>
      <w:color w:val="000000"/>
      <w:sz w:val="24"/>
      <w:szCs w:val="24"/>
      <w:lang w:eastAsia="pl-PL" w:bidi="pl-PL"/>
    </w:rPr>
  </w:style>
  <w:style w:type="paragraph" w:customStyle="1" w:styleId="Teksttreci9">
    <w:name w:val="Tekst treści (9)"/>
    <w:basedOn w:val="Normalny"/>
    <w:rsid w:val="00DD7618"/>
    <w:pPr>
      <w:widowControl w:val="0"/>
      <w:shd w:val="clear" w:color="auto" w:fill="FFFFFF"/>
      <w:suppressAutoHyphens/>
      <w:spacing w:before="300" w:after="12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7">
    <w:name w:val="Tekst treści (7)"/>
    <w:basedOn w:val="Normalny"/>
    <w:rsid w:val="00DD7618"/>
    <w:pPr>
      <w:widowControl w:val="0"/>
      <w:shd w:val="clear" w:color="auto" w:fill="FFFFFF"/>
      <w:suppressAutoHyphens/>
      <w:spacing w:after="0" w:line="224" w:lineRule="exact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Teksttreci8">
    <w:name w:val="Tekst treści (8)"/>
    <w:basedOn w:val="Normalny"/>
    <w:rsid w:val="00DD7618"/>
    <w:pPr>
      <w:widowControl w:val="0"/>
      <w:shd w:val="clear" w:color="auto" w:fill="FFFFFF"/>
      <w:suppressAutoHyphens/>
      <w:spacing w:after="0" w:line="580" w:lineRule="exact"/>
    </w:pPr>
    <w:rPr>
      <w:rFonts w:ascii="Arial" w:eastAsia="Arial" w:hAnsi="Arial" w:cs="Arial"/>
      <w:b/>
      <w:bCs/>
      <w:i/>
      <w:iCs/>
      <w:color w:val="000000"/>
      <w:sz w:val="52"/>
      <w:szCs w:val="52"/>
      <w:lang w:eastAsia="pl-PL" w:bidi="pl-PL"/>
    </w:rPr>
  </w:style>
  <w:style w:type="paragraph" w:customStyle="1" w:styleId="Teksttreci10">
    <w:name w:val="Tekst treści (10)"/>
    <w:basedOn w:val="Normalny"/>
    <w:rsid w:val="00DD7618"/>
    <w:pPr>
      <w:widowControl w:val="0"/>
      <w:shd w:val="clear" w:color="auto" w:fill="FFFFFF"/>
      <w:suppressAutoHyphens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rsid w:val="00DD7618"/>
    <w:pPr>
      <w:widowControl w:val="0"/>
      <w:shd w:val="clear" w:color="auto" w:fill="FFFFFF"/>
      <w:suppressAutoHyphens/>
      <w:spacing w:before="260" w:after="0" w:line="398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Nagwek2">
    <w:name w:val="Nagłówek #2"/>
    <w:basedOn w:val="Normalny"/>
    <w:rsid w:val="00DD7618"/>
    <w:pPr>
      <w:widowControl w:val="0"/>
      <w:shd w:val="clear" w:color="auto" w:fill="FFFFFF"/>
      <w:suppressAutoHyphens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</w:rPr>
  </w:style>
  <w:style w:type="character" w:customStyle="1" w:styleId="Teksttreci4Calibri">
    <w:name w:val="Tekst treści (4) + Calibri"/>
    <w:basedOn w:val="Domylnaczcionkaakapitu"/>
    <w:rsid w:val="00FD01FF"/>
    <w:rPr>
      <w:rFonts w:ascii="Calibri" w:eastAsia="Calibri" w:hAnsi="Calibri" w:cs="Calibri" w:hint="default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paragraph" w:customStyle="1" w:styleId="Default">
    <w:name w:val="Default"/>
    <w:qFormat/>
    <w:rsid w:val="009721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0">
    <w:name w:val="Tekst treści (6)_"/>
    <w:link w:val="Teksttreci6"/>
    <w:rsid w:val="00117789"/>
    <w:rPr>
      <w:rFonts w:ascii="Arial" w:eastAsia="Arial" w:hAnsi="Arial" w:cs="Arial"/>
      <w:b/>
      <w:bCs/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DC6428"/>
    <w:rPr>
      <w:rFonts w:ascii="Calibri" w:eastAsia="Calibri" w:hAnsi="Calibri" w:cs="Times New Roman"/>
    </w:rPr>
  </w:style>
  <w:style w:type="numbering" w:styleId="111111">
    <w:name w:val="Outline List 2"/>
    <w:aliases w:val="1,a"/>
    <w:basedOn w:val="Bezlisty"/>
    <w:unhideWhenUsed/>
    <w:rsid w:val="005C49B8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9B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9B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63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63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21D1"/>
    <w:rPr>
      <w:color w:val="0000FF" w:themeColor="hyperlink"/>
      <w:u w:val="single"/>
    </w:rPr>
  </w:style>
  <w:style w:type="paragraph" w:customStyle="1" w:styleId="Standard">
    <w:name w:val="Standard"/>
    <w:rsid w:val="00A54D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ul@nowa-sol.s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nowa-sol.s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F5C6-B318-49EB-83D8-650E67D2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2916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Radkiewicz</dc:creator>
  <cp:lastModifiedBy>Wawrzykowska Joanna</cp:lastModifiedBy>
  <cp:revision>63</cp:revision>
  <cp:lastPrinted>2020-12-31T07:50:00Z</cp:lastPrinted>
  <dcterms:created xsi:type="dcterms:W3CDTF">2019-10-02T07:15:00Z</dcterms:created>
  <dcterms:modified xsi:type="dcterms:W3CDTF">2022-12-22T08:24:00Z</dcterms:modified>
</cp:coreProperties>
</file>