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03" w:rsidRPr="003E6112" w:rsidRDefault="00DF0403" w:rsidP="00D62E75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E6112">
        <w:rPr>
          <w:rFonts w:ascii="Verdana" w:hAnsi="Verdana"/>
          <w:b/>
          <w:sz w:val="20"/>
          <w:szCs w:val="20"/>
        </w:rPr>
        <w:t xml:space="preserve">UMOWA nr </w:t>
      </w:r>
      <w:r w:rsidR="00F302BE">
        <w:rPr>
          <w:rFonts w:ascii="Verdana" w:hAnsi="Verdana"/>
          <w:b/>
          <w:sz w:val="20"/>
          <w:szCs w:val="20"/>
        </w:rPr>
        <w:t>OA-…/2022</w:t>
      </w:r>
    </w:p>
    <w:p w:rsidR="00CC1C3C" w:rsidRPr="00E95D69" w:rsidRDefault="00DF0403" w:rsidP="00DC6428">
      <w:pPr>
        <w:pStyle w:val="Tekstpodstawowy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W dniu</w:t>
      </w:r>
      <w:r w:rsidR="00036588">
        <w:rPr>
          <w:rFonts w:ascii="Verdana" w:hAnsi="Verdana"/>
          <w:sz w:val="20"/>
          <w:szCs w:val="20"/>
        </w:rPr>
        <w:t>…………………………</w:t>
      </w:r>
      <w:r w:rsidR="00D14364">
        <w:rPr>
          <w:rFonts w:ascii="Verdana" w:hAnsi="Verdana"/>
          <w:sz w:val="20"/>
          <w:szCs w:val="20"/>
        </w:rPr>
        <w:t>.</w:t>
      </w:r>
      <w:r w:rsidR="00792BCD" w:rsidRPr="00E95D69">
        <w:rPr>
          <w:rFonts w:ascii="Verdana" w:hAnsi="Verdana"/>
          <w:sz w:val="20"/>
          <w:szCs w:val="20"/>
        </w:rPr>
        <w:t xml:space="preserve"> </w:t>
      </w:r>
      <w:r w:rsidR="005A4AAF" w:rsidRPr="00E95D69">
        <w:rPr>
          <w:rFonts w:ascii="Verdana" w:hAnsi="Verdana"/>
          <w:sz w:val="20"/>
          <w:szCs w:val="20"/>
        </w:rPr>
        <w:t xml:space="preserve">w </w:t>
      </w:r>
      <w:r w:rsidR="00830704" w:rsidRPr="00E95D69">
        <w:rPr>
          <w:rFonts w:ascii="Verdana" w:hAnsi="Verdana"/>
          <w:sz w:val="20"/>
          <w:szCs w:val="20"/>
        </w:rPr>
        <w:t>Nowej Soli</w:t>
      </w:r>
      <w:r w:rsidR="00CC1C3C" w:rsidRPr="00E95D69">
        <w:rPr>
          <w:rFonts w:ascii="Verdana" w:hAnsi="Verdana"/>
          <w:sz w:val="20"/>
          <w:szCs w:val="20"/>
        </w:rPr>
        <w:t xml:space="preserve"> </w:t>
      </w:r>
      <w:r w:rsidRPr="00E95D69">
        <w:rPr>
          <w:rFonts w:ascii="Verdana" w:hAnsi="Verdana"/>
          <w:sz w:val="20"/>
          <w:szCs w:val="20"/>
        </w:rPr>
        <w:t>pomiędzy</w:t>
      </w:r>
      <w:r w:rsidR="003E6112">
        <w:rPr>
          <w:rFonts w:ascii="Verdana" w:hAnsi="Verdana"/>
          <w:sz w:val="20"/>
          <w:szCs w:val="20"/>
        </w:rPr>
        <w:t>:</w:t>
      </w:r>
      <w:r w:rsidRPr="00E95D69">
        <w:rPr>
          <w:rFonts w:ascii="Verdana" w:hAnsi="Verdana"/>
          <w:sz w:val="20"/>
          <w:szCs w:val="20"/>
        </w:rPr>
        <w:t xml:space="preserve"> </w:t>
      </w:r>
    </w:p>
    <w:p w:rsidR="00DF0403" w:rsidRPr="00E95D69" w:rsidRDefault="00DF0403" w:rsidP="00681370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 xml:space="preserve">Skarbem Państwa - Sądem Rejonowym w </w:t>
      </w:r>
      <w:r w:rsidR="00830704" w:rsidRPr="00E95D69">
        <w:rPr>
          <w:rFonts w:ascii="Verdana" w:hAnsi="Verdana"/>
          <w:sz w:val="20"/>
          <w:szCs w:val="20"/>
        </w:rPr>
        <w:t xml:space="preserve">Nowej Soli </w:t>
      </w:r>
      <w:r w:rsidR="0050250F" w:rsidRPr="00E95D69">
        <w:rPr>
          <w:rFonts w:ascii="Verdana" w:hAnsi="Verdana"/>
          <w:sz w:val="20"/>
          <w:szCs w:val="20"/>
        </w:rPr>
        <w:t xml:space="preserve">z siedzibą: </w:t>
      </w:r>
      <w:r w:rsidRPr="00E95D69">
        <w:rPr>
          <w:rFonts w:ascii="Verdana" w:hAnsi="Verdana"/>
          <w:sz w:val="20"/>
          <w:szCs w:val="20"/>
        </w:rPr>
        <w:t>ul. </w:t>
      </w:r>
      <w:r w:rsidR="00830704" w:rsidRPr="00E95D69">
        <w:rPr>
          <w:rFonts w:ascii="Verdana" w:hAnsi="Verdana"/>
          <w:sz w:val="20"/>
          <w:szCs w:val="20"/>
        </w:rPr>
        <w:t xml:space="preserve">Marszałka </w:t>
      </w:r>
      <w:r w:rsidR="007B4D61">
        <w:rPr>
          <w:rFonts w:ascii="Verdana" w:hAnsi="Verdana"/>
          <w:sz w:val="20"/>
          <w:szCs w:val="20"/>
        </w:rPr>
        <w:br/>
      </w:r>
      <w:r w:rsidR="00830704" w:rsidRPr="00E95D69">
        <w:rPr>
          <w:rFonts w:ascii="Verdana" w:hAnsi="Verdana"/>
          <w:sz w:val="20"/>
          <w:szCs w:val="20"/>
        </w:rPr>
        <w:t>J. Piłsudskiego 24</w:t>
      </w:r>
      <w:r w:rsidRPr="00E95D69">
        <w:rPr>
          <w:rFonts w:ascii="Verdana" w:hAnsi="Verdana"/>
          <w:sz w:val="20"/>
          <w:szCs w:val="20"/>
        </w:rPr>
        <w:t>, 6</w:t>
      </w:r>
      <w:r w:rsidR="00830704" w:rsidRPr="00E95D69">
        <w:rPr>
          <w:rFonts w:ascii="Verdana" w:hAnsi="Verdana"/>
          <w:sz w:val="20"/>
          <w:szCs w:val="20"/>
        </w:rPr>
        <w:t>7</w:t>
      </w:r>
      <w:r w:rsidRPr="00E95D69">
        <w:rPr>
          <w:rFonts w:ascii="Verdana" w:hAnsi="Verdana"/>
          <w:sz w:val="20"/>
          <w:szCs w:val="20"/>
        </w:rPr>
        <w:t xml:space="preserve">-100 </w:t>
      </w:r>
      <w:r w:rsidR="00830704" w:rsidRPr="00E95D69">
        <w:rPr>
          <w:rFonts w:ascii="Verdana" w:hAnsi="Verdana"/>
          <w:sz w:val="20"/>
          <w:szCs w:val="20"/>
        </w:rPr>
        <w:t>Nowa Sól</w:t>
      </w:r>
      <w:r w:rsidRPr="00E95D69">
        <w:rPr>
          <w:rFonts w:ascii="Verdana" w:hAnsi="Verdana"/>
          <w:sz w:val="20"/>
          <w:szCs w:val="20"/>
        </w:rPr>
        <w:t>, REGON</w:t>
      </w:r>
      <w:r w:rsidR="00830704" w:rsidRPr="00E95D69">
        <w:rPr>
          <w:rFonts w:ascii="Verdana" w:hAnsi="Verdana"/>
          <w:sz w:val="20"/>
          <w:szCs w:val="20"/>
        </w:rPr>
        <w:t>: 0003255</w:t>
      </w:r>
      <w:r w:rsidR="00711BB1" w:rsidRPr="00E95D69">
        <w:rPr>
          <w:rFonts w:ascii="Verdana" w:hAnsi="Verdana"/>
          <w:sz w:val="20"/>
          <w:szCs w:val="20"/>
        </w:rPr>
        <w:t>0</w:t>
      </w:r>
      <w:r w:rsidR="00830704" w:rsidRPr="00E95D69">
        <w:rPr>
          <w:rFonts w:ascii="Verdana" w:hAnsi="Verdana"/>
          <w:sz w:val="20"/>
          <w:szCs w:val="20"/>
        </w:rPr>
        <w:t>6</w:t>
      </w:r>
      <w:r w:rsidR="00711BB1" w:rsidRPr="00E95D69">
        <w:rPr>
          <w:rFonts w:ascii="Verdana" w:hAnsi="Verdana"/>
          <w:sz w:val="20"/>
          <w:szCs w:val="20"/>
        </w:rPr>
        <w:t>, NIP: 92</w:t>
      </w:r>
      <w:r w:rsidR="00830704" w:rsidRPr="00E95D69">
        <w:rPr>
          <w:rFonts w:ascii="Verdana" w:hAnsi="Verdana"/>
          <w:sz w:val="20"/>
          <w:szCs w:val="20"/>
        </w:rPr>
        <w:t>5</w:t>
      </w:r>
      <w:r w:rsidR="00711BB1" w:rsidRPr="00E95D69">
        <w:rPr>
          <w:rFonts w:ascii="Verdana" w:hAnsi="Verdana"/>
          <w:sz w:val="20"/>
          <w:szCs w:val="20"/>
        </w:rPr>
        <w:t>-14-</w:t>
      </w:r>
      <w:r w:rsidR="00830704" w:rsidRPr="00E95D69">
        <w:rPr>
          <w:rFonts w:ascii="Verdana" w:hAnsi="Verdana"/>
          <w:sz w:val="20"/>
          <w:szCs w:val="20"/>
        </w:rPr>
        <w:t>62</w:t>
      </w:r>
      <w:r w:rsidR="00711BB1" w:rsidRPr="00E95D69">
        <w:rPr>
          <w:rFonts w:ascii="Verdana" w:hAnsi="Verdana"/>
          <w:sz w:val="20"/>
          <w:szCs w:val="20"/>
        </w:rPr>
        <w:t>-</w:t>
      </w:r>
      <w:r w:rsidR="00830704" w:rsidRPr="00E95D69">
        <w:rPr>
          <w:rFonts w:ascii="Verdana" w:hAnsi="Verdana"/>
          <w:sz w:val="20"/>
          <w:szCs w:val="20"/>
        </w:rPr>
        <w:t>599</w:t>
      </w:r>
      <w:r w:rsidR="00711BB1" w:rsidRPr="00E95D69">
        <w:rPr>
          <w:rFonts w:ascii="Verdana" w:hAnsi="Verdana"/>
          <w:sz w:val="20"/>
          <w:szCs w:val="20"/>
        </w:rPr>
        <w:t xml:space="preserve">, </w:t>
      </w:r>
      <w:r w:rsidR="0050250F" w:rsidRPr="00E95D69">
        <w:rPr>
          <w:rFonts w:ascii="Verdana" w:hAnsi="Verdana"/>
          <w:sz w:val="20"/>
          <w:szCs w:val="20"/>
        </w:rPr>
        <w:t xml:space="preserve">zwanym dalej </w:t>
      </w:r>
      <w:r w:rsidR="0050250F" w:rsidRPr="00E95D69">
        <w:rPr>
          <w:rFonts w:ascii="Verdana" w:hAnsi="Verdana"/>
          <w:b/>
          <w:sz w:val="20"/>
          <w:szCs w:val="20"/>
        </w:rPr>
        <w:t>„Zamawiającym”</w:t>
      </w:r>
      <w:r w:rsidR="0050250F" w:rsidRPr="00E95D69">
        <w:rPr>
          <w:rFonts w:ascii="Verdana" w:hAnsi="Verdana"/>
          <w:sz w:val="20"/>
          <w:szCs w:val="20"/>
        </w:rPr>
        <w:t xml:space="preserve"> -</w:t>
      </w:r>
      <w:r w:rsidR="00830704" w:rsidRPr="00E95D69">
        <w:rPr>
          <w:rFonts w:ascii="Verdana" w:hAnsi="Verdana"/>
          <w:sz w:val="20"/>
          <w:szCs w:val="20"/>
        </w:rPr>
        <w:t xml:space="preserve"> </w:t>
      </w:r>
      <w:r w:rsidR="0050250F" w:rsidRPr="00E95D69">
        <w:rPr>
          <w:rFonts w:ascii="Verdana" w:hAnsi="Verdana"/>
          <w:sz w:val="20"/>
          <w:szCs w:val="20"/>
        </w:rPr>
        <w:t xml:space="preserve">reprezentowanym przez Dyrektora Sądu Rejonowego w </w:t>
      </w:r>
      <w:r w:rsidR="00830704" w:rsidRPr="00E95D69">
        <w:rPr>
          <w:rFonts w:ascii="Verdana" w:hAnsi="Verdana"/>
          <w:sz w:val="20"/>
          <w:szCs w:val="20"/>
        </w:rPr>
        <w:t>Nowej Soli</w:t>
      </w:r>
      <w:r w:rsidR="0050250F" w:rsidRPr="00E95D69">
        <w:rPr>
          <w:rFonts w:ascii="Verdana" w:hAnsi="Verdana"/>
          <w:sz w:val="20"/>
          <w:szCs w:val="20"/>
        </w:rPr>
        <w:t xml:space="preserve"> </w:t>
      </w:r>
      <w:r w:rsidR="005318B9" w:rsidRPr="00E95D69">
        <w:rPr>
          <w:rFonts w:ascii="Verdana" w:hAnsi="Verdana"/>
          <w:sz w:val="20"/>
          <w:szCs w:val="20"/>
        </w:rPr>
        <w:t>Joannę Wawrzykowską</w:t>
      </w:r>
      <w:r w:rsidR="0050250F" w:rsidRPr="00E95D69">
        <w:rPr>
          <w:rFonts w:ascii="Verdana" w:hAnsi="Verdana"/>
          <w:sz w:val="20"/>
          <w:szCs w:val="20"/>
        </w:rPr>
        <w:t xml:space="preserve">, </w:t>
      </w:r>
    </w:p>
    <w:p w:rsidR="00390E33" w:rsidRPr="00E95D69" w:rsidRDefault="00390E33" w:rsidP="00390E33">
      <w:pPr>
        <w:pStyle w:val="Tekstpodstawowy"/>
        <w:tabs>
          <w:tab w:val="left" w:pos="284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a</w:t>
      </w:r>
    </w:p>
    <w:p w:rsidR="005F6860" w:rsidRPr="00F57832" w:rsidRDefault="00036588" w:rsidP="007A5008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………………………………….., …………………………………, …………………….</w:t>
      </w:r>
      <w:r w:rsidR="00D14364">
        <w:rPr>
          <w:rFonts w:ascii="Verdana" w:hAnsi="Verdana"/>
          <w:sz w:val="20"/>
          <w:szCs w:val="20"/>
        </w:rPr>
        <w:t xml:space="preserve">, </w:t>
      </w:r>
      <w:r w:rsidR="007A5008">
        <w:rPr>
          <w:rFonts w:ascii="Verdana" w:hAnsi="Verdana"/>
          <w:sz w:val="20"/>
          <w:szCs w:val="20"/>
        </w:rPr>
        <w:t xml:space="preserve">NIP </w:t>
      </w:r>
      <w:r>
        <w:rPr>
          <w:rFonts w:ascii="Verdana" w:hAnsi="Verdana"/>
          <w:sz w:val="20"/>
          <w:szCs w:val="20"/>
        </w:rPr>
        <w:t>……………………….. Regon …………………………</w:t>
      </w:r>
      <w:r w:rsidR="005F6860" w:rsidRPr="00E95D69">
        <w:rPr>
          <w:rFonts w:ascii="Verdana" w:hAnsi="Verdana"/>
          <w:sz w:val="20"/>
          <w:szCs w:val="20"/>
        </w:rPr>
        <w:t xml:space="preserve"> KRS </w:t>
      </w:r>
      <w:r w:rsidR="005F6860" w:rsidRPr="00036588">
        <w:rPr>
          <w:rFonts w:ascii="Verdana" w:hAnsi="Verdana"/>
          <w:sz w:val="20"/>
          <w:szCs w:val="20"/>
        </w:rPr>
        <w:t>……………………..,</w:t>
      </w:r>
      <w:r w:rsidR="005F6860" w:rsidRPr="00E95D69">
        <w:rPr>
          <w:rFonts w:ascii="Verdana" w:hAnsi="Verdana"/>
          <w:sz w:val="20"/>
          <w:szCs w:val="20"/>
        </w:rPr>
        <w:t xml:space="preserve">  </w:t>
      </w:r>
      <w:r w:rsidR="00DF0403" w:rsidRPr="00E95D69">
        <w:rPr>
          <w:rFonts w:ascii="Verdana" w:hAnsi="Verdana"/>
          <w:sz w:val="20"/>
          <w:szCs w:val="20"/>
        </w:rPr>
        <w:t xml:space="preserve">zwanym w dalszej części </w:t>
      </w:r>
      <w:r w:rsidR="00390E33" w:rsidRPr="00E95D69">
        <w:rPr>
          <w:rFonts w:ascii="Verdana" w:hAnsi="Verdana"/>
          <w:b/>
          <w:bCs/>
          <w:sz w:val="20"/>
          <w:szCs w:val="20"/>
        </w:rPr>
        <w:t>„Wykonawcą</w:t>
      </w:r>
      <w:r w:rsidR="00DF0403" w:rsidRPr="00E95D69">
        <w:rPr>
          <w:rFonts w:ascii="Verdana" w:hAnsi="Verdana"/>
          <w:b/>
          <w:bCs/>
          <w:sz w:val="20"/>
          <w:szCs w:val="20"/>
        </w:rPr>
        <w:t>”,</w:t>
      </w:r>
      <w:r w:rsidR="000C10FA">
        <w:rPr>
          <w:rFonts w:ascii="Verdana" w:hAnsi="Verdana"/>
          <w:b/>
          <w:bCs/>
          <w:sz w:val="20"/>
          <w:szCs w:val="20"/>
        </w:rPr>
        <w:t xml:space="preserve"> </w:t>
      </w:r>
      <w:r w:rsidR="000C10FA" w:rsidRPr="00F57832">
        <w:rPr>
          <w:rFonts w:ascii="Verdana" w:hAnsi="Verdana"/>
          <w:bCs/>
          <w:sz w:val="20"/>
          <w:szCs w:val="20"/>
        </w:rPr>
        <w:t xml:space="preserve">reprezentowaną przez </w:t>
      </w:r>
      <w:r>
        <w:rPr>
          <w:rFonts w:ascii="Verdana" w:hAnsi="Verdana"/>
          <w:bCs/>
          <w:sz w:val="20"/>
          <w:szCs w:val="20"/>
        </w:rPr>
        <w:t>………………………………….</w:t>
      </w:r>
    </w:p>
    <w:p w:rsidR="007A5008" w:rsidRPr="002075B4" w:rsidRDefault="007A5008" w:rsidP="007A5008">
      <w:pPr>
        <w:pStyle w:val="Tekstpodstawowy"/>
        <w:tabs>
          <w:tab w:val="left" w:pos="284"/>
        </w:tabs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355E6C" w:rsidRPr="002F7468" w:rsidRDefault="007900C2" w:rsidP="00355E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po </w:t>
      </w:r>
      <w:r w:rsidR="00355E6C" w:rsidRPr="00244640">
        <w:rPr>
          <w:rFonts w:ascii="Verdana" w:hAnsi="Verdana" w:cs="Arial"/>
          <w:sz w:val="20"/>
          <w:szCs w:val="20"/>
        </w:rPr>
        <w:t>dokonaniu wyboru oferty w prowadzonym postępowaniu o zamówienie publiczne, którego wartość, zgodnie z art. 2 ust. 1</w:t>
      </w:r>
      <w:r w:rsidR="00355E6C">
        <w:rPr>
          <w:rFonts w:ascii="Verdana" w:hAnsi="Verdana" w:cs="Arial"/>
          <w:sz w:val="20"/>
          <w:szCs w:val="20"/>
        </w:rPr>
        <w:t xml:space="preserve"> pkt 1</w:t>
      </w:r>
      <w:r w:rsidR="00355E6C" w:rsidRPr="00244640">
        <w:rPr>
          <w:rFonts w:ascii="Verdana" w:hAnsi="Verdana" w:cs="Arial"/>
          <w:sz w:val="20"/>
          <w:szCs w:val="20"/>
        </w:rPr>
        <w:t xml:space="preserve"> nie przekracza progu stosowania ustawy z dnia 11 września 201</w:t>
      </w:r>
      <w:r w:rsidR="00355E6C">
        <w:rPr>
          <w:rFonts w:ascii="Verdana" w:hAnsi="Verdana" w:cs="Arial"/>
          <w:sz w:val="20"/>
          <w:szCs w:val="20"/>
        </w:rPr>
        <w:t xml:space="preserve">9 r. </w:t>
      </w:r>
      <w:r w:rsidR="00355E6C" w:rsidRPr="002F7468">
        <w:rPr>
          <w:rFonts w:ascii="Verdana" w:hAnsi="Verdana" w:cs="Arial"/>
          <w:i/>
          <w:sz w:val="20"/>
          <w:szCs w:val="20"/>
        </w:rPr>
        <w:t>Prawo zamówień publicznych</w:t>
      </w:r>
      <w:r w:rsidR="00355E6C">
        <w:rPr>
          <w:rFonts w:ascii="Verdana" w:hAnsi="Verdana" w:cs="Arial"/>
          <w:sz w:val="20"/>
          <w:szCs w:val="20"/>
        </w:rPr>
        <w:t xml:space="preserve">, </w:t>
      </w:r>
      <w:r w:rsidR="00355E6C" w:rsidRPr="00244640">
        <w:rPr>
          <w:rFonts w:ascii="Verdana" w:hAnsi="Verdana" w:cs="Arial"/>
          <w:sz w:val="20"/>
          <w:szCs w:val="20"/>
        </w:rPr>
        <w:t>zgodn</w:t>
      </w:r>
      <w:r w:rsidR="00355E6C">
        <w:rPr>
          <w:rFonts w:ascii="Verdana" w:hAnsi="Verdana" w:cs="Arial"/>
          <w:sz w:val="20"/>
          <w:szCs w:val="20"/>
        </w:rPr>
        <w:t xml:space="preserve">ie </w:t>
      </w:r>
      <w:r w:rsidR="00355E6C" w:rsidRPr="00244640">
        <w:rPr>
          <w:rFonts w:ascii="Verdana" w:hAnsi="Verdana" w:cs="Arial"/>
          <w:sz w:val="20"/>
          <w:szCs w:val="20"/>
        </w:rPr>
        <w:t>z procedurą wydatkowania środków publicznych oraz udzielania zamówień publicznych ustaloną Zarządzeniem nr 2/2021 z dnia 27 lutego 202</w:t>
      </w:r>
      <w:r w:rsidR="00355E6C">
        <w:rPr>
          <w:rFonts w:ascii="Verdana" w:hAnsi="Verdana" w:cs="Arial"/>
          <w:sz w:val="20"/>
          <w:szCs w:val="20"/>
        </w:rPr>
        <w:t xml:space="preserve">1 r. Dyrektora Sądu Rejonowego w Nowej Soli, </w:t>
      </w:r>
      <w:r w:rsidR="00355E6C" w:rsidRPr="00244640">
        <w:rPr>
          <w:rFonts w:ascii="Verdana" w:hAnsi="Verdana" w:cs="Arial"/>
          <w:sz w:val="20"/>
          <w:szCs w:val="20"/>
        </w:rPr>
        <w:t xml:space="preserve"> została zawar</w:t>
      </w:r>
      <w:r w:rsidR="00355E6C">
        <w:rPr>
          <w:rFonts w:ascii="Verdana" w:hAnsi="Verdana" w:cs="Arial"/>
          <w:sz w:val="20"/>
          <w:szCs w:val="20"/>
        </w:rPr>
        <w:t>ta umowa o następującej treści:</w:t>
      </w:r>
    </w:p>
    <w:p w:rsidR="00DF0403" w:rsidRPr="007900C2" w:rsidRDefault="00DF0403" w:rsidP="007900C2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DF0403" w:rsidRPr="00E95D69" w:rsidRDefault="00DF0403" w:rsidP="00DC6428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§ 1</w:t>
      </w:r>
    </w:p>
    <w:p w:rsidR="00DF0403" w:rsidRPr="00E95D69" w:rsidRDefault="006C5879" w:rsidP="00DC6428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Przedmiot umowy</w:t>
      </w:r>
    </w:p>
    <w:p w:rsidR="00DF0403" w:rsidRPr="00E95D69" w:rsidRDefault="00DF0403" w:rsidP="00DC6428">
      <w:pPr>
        <w:pStyle w:val="Nagwek1"/>
        <w:spacing w:line="276" w:lineRule="auto"/>
        <w:jc w:val="left"/>
        <w:rPr>
          <w:rFonts w:ascii="Verdana" w:hAnsi="Verdana"/>
          <w:sz w:val="20"/>
          <w:szCs w:val="20"/>
        </w:rPr>
      </w:pPr>
    </w:p>
    <w:p w:rsidR="009E76A9" w:rsidRDefault="009E76A9" w:rsidP="007C3250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Celem</w:t>
      </w:r>
      <w:r w:rsidRPr="009E76A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zapewnienia odpowiednich warunków przechowywania przedmiotów zabezpieczonych jako dowody rzeczowe w sprawach sądowych prowadzonych przez Sąd Rejonowy w Nowej Soli – za wyjątkiem pojazdów mechanicznych oraz części pojazdów mechanicznych, Zamawiający oddaje, a Wykonawca przyjmuje na przechowanie przedmioty w cenach zgodnych z ofertą z dnia …………………..</w:t>
      </w:r>
      <w:r w:rsidRPr="00EA64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która stanowi </w:t>
      </w:r>
      <w:r w:rsidR="00205504">
        <w:rPr>
          <w:rFonts w:ascii="Verdana" w:hAnsi="Verdana"/>
          <w:sz w:val="20"/>
          <w:szCs w:val="20"/>
          <w:u w:val="single"/>
        </w:rPr>
        <w:t>załącznik nr 1</w:t>
      </w:r>
      <w:r w:rsidRPr="00891623">
        <w:rPr>
          <w:rFonts w:ascii="Verdana" w:hAnsi="Verdana"/>
          <w:sz w:val="20"/>
          <w:szCs w:val="20"/>
        </w:rPr>
        <w:t xml:space="preserve"> do niniejszej umowy</w:t>
      </w:r>
      <w:r>
        <w:rPr>
          <w:rFonts w:ascii="Verdana" w:hAnsi="Verdana"/>
          <w:sz w:val="20"/>
          <w:szCs w:val="20"/>
        </w:rPr>
        <w:t>.</w:t>
      </w:r>
    </w:p>
    <w:p w:rsidR="009E76A9" w:rsidRDefault="009E76A9" w:rsidP="007C3250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72E9">
        <w:rPr>
          <w:rFonts w:ascii="Verdana" w:hAnsi="Verdana"/>
          <w:sz w:val="20"/>
          <w:szCs w:val="20"/>
        </w:rPr>
        <w:t>Przedmiot umowy określony w ust. 1 będzie zwany w dalszej części umowy „przedmiotem umowy”.</w:t>
      </w:r>
    </w:p>
    <w:p w:rsidR="009E76A9" w:rsidRDefault="009E76A9" w:rsidP="007C3250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Przedmioty zabezpieczone jako dowody rzeczowe w sprawach sądowych prowadzonych przez Sąd Rejonowym w Nowej Soli będą zwane w dalszej części umowy „dowodami rzeczowymi”.</w:t>
      </w:r>
    </w:p>
    <w:p w:rsidR="009E76A9" w:rsidRDefault="009E76A9" w:rsidP="007C3250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Wykonanie przedmiotu umowy będzie polegało w szczególności na:</w:t>
      </w:r>
    </w:p>
    <w:p w:rsidR="009E76A9" w:rsidRDefault="009E76A9" w:rsidP="007C3250">
      <w:pPr>
        <w:pStyle w:val="Teksttreci20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B2472">
        <w:rPr>
          <w:rFonts w:ascii="Verdana" w:hAnsi="Verdana"/>
          <w:sz w:val="20"/>
          <w:szCs w:val="20"/>
        </w:rPr>
        <w:t>ukcesywnym oddawaniu przez Zamawiającego i przyjmowaniu przez Wykonawcę na przechowanie przedmiotów zabezpieczonych jako dowody rzeczowe</w:t>
      </w:r>
      <w:r>
        <w:rPr>
          <w:rFonts w:ascii="Verdana" w:hAnsi="Verdana"/>
          <w:sz w:val="20"/>
          <w:szCs w:val="20"/>
        </w:rPr>
        <w:t xml:space="preserve"> – za wyjątkiem pojazdów mechanicznych oraz części pojazdów mechanicznych</w:t>
      </w:r>
      <w:r w:rsidRPr="00BB2472">
        <w:rPr>
          <w:rFonts w:ascii="Verdana" w:hAnsi="Verdana"/>
          <w:sz w:val="20"/>
          <w:szCs w:val="20"/>
        </w:rPr>
        <w:t xml:space="preserve">. Przekazanie nastąpi na każde wezwanie z miejsca wskazanego przez Zamawiającego protokołem przekazania-przejęcia sporządzonym przy udziale przedstawicieli obu stron. Wzór protokołu stanowi </w:t>
      </w:r>
      <w:r w:rsidRPr="00205504">
        <w:rPr>
          <w:rFonts w:ascii="Verdana" w:hAnsi="Verdana"/>
          <w:sz w:val="20"/>
          <w:szCs w:val="20"/>
          <w:u w:val="single"/>
        </w:rPr>
        <w:t>załącznik nr 3</w:t>
      </w:r>
      <w:r w:rsidRPr="00BB2472">
        <w:rPr>
          <w:rFonts w:ascii="Verdana" w:hAnsi="Verdana"/>
          <w:i/>
          <w:sz w:val="20"/>
          <w:szCs w:val="20"/>
          <w:u w:val="single"/>
        </w:rPr>
        <w:t xml:space="preserve"> </w:t>
      </w:r>
      <w:r w:rsidRPr="00BB2472">
        <w:rPr>
          <w:rFonts w:ascii="Verdana" w:hAnsi="Verdana"/>
          <w:sz w:val="20"/>
          <w:szCs w:val="20"/>
        </w:rPr>
        <w:t>do umowy.</w:t>
      </w:r>
    </w:p>
    <w:p w:rsidR="009E76A9" w:rsidRDefault="00D87BA3" w:rsidP="007C3250">
      <w:pPr>
        <w:pStyle w:val="Teksttreci20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E76A9" w:rsidRPr="00BB2472">
        <w:rPr>
          <w:rFonts w:ascii="Verdana" w:hAnsi="Verdana"/>
          <w:sz w:val="20"/>
          <w:szCs w:val="20"/>
        </w:rPr>
        <w:t xml:space="preserve">rzechowywaniu dowodów rzeczowych w wydzielonym boksie magazynowym </w:t>
      </w:r>
      <w:r w:rsidR="009E76A9">
        <w:rPr>
          <w:rFonts w:ascii="Verdana" w:hAnsi="Verdana"/>
          <w:sz w:val="20"/>
          <w:szCs w:val="20"/>
        </w:rPr>
        <w:br/>
      </w:r>
      <w:r w:rsidR="009E76A9" w:rsidRPr="00BB2472">
        <w:rPr>
          <w:rFonts w:ascii="Verdana" w:hAnsi="Verdana"/>
          <w:sz w:val="20"/>
          <w:szCs w:val="20"/>
        </w:rPr>
        <w:t>o powierzchni 12 m</w:t>
      </w:r>
      <w:r w:rsidR="009E76A9" w:rsidRPr="00BB2472">
        <w:rPr>
          <w:rFonts w:ascii="Verdana" w:hAnsi="Verdana"/>
          <w:sz w:val="20"/>
          <w:szCs w:val="20"/>
          <w:vertAlign w:val="superscript"/>
        </w:rPr>
        <w:t>2</w:t>
      </w:r>
      <w:r w:rsidR="009E76A9" w:rsidRPr="00BB2472">
        <w:rPr>
          <w:rFonts w:ascii="Verdana" w:hAnsi="Verdana"/>
          <w:sz w:val="20"/>
          <w:szCs w:val="20"/>
        </w:rPr>
        <w:t xml:space="preserve"> oraz wysokości nie mniejszej niż 2,50 metra znajdującym się w siedzibie Wykonawcy, a zabezpieczonym w sposób określony w </w:t>
      </w:r>
      <w:r w:rsidR="00FC50CC">
        <w:rPr>
          <w:rFonts w:ascii="Verdana" w:hAnsi="Verdana"/>
          <w:sz w:val="20"/>
          <w:szCs w:val="20"/>
        </w:rPr>
        <w:t>§ 2 umowy;</w:t>
      </w:r>
    </w:p>
    <w:p w:rsidR="009E76A9" w:rsidRDefault="00D87BA3" w:rsidP="007C3250">
      <w:pPr>
        <w:pStyle w:val="Teksttreci20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E76A9" w:rsidRPr="00BB2472">
        <w:rPr>
          <w:rFonts w:ascii="Verdana" w:hAnsi="Verdana"/>
          <w:sz w:val="20"/>
          <w:szCs w:val="20"/>
        </w:rPr>
        <w:t xml:space="preserve">rowadzeniu rejestru magazynowego przyjętych na przechowanie dowodów rzeczowych. Wzór rejestru stanowi </w:t>
      </w:r>
      <w:r w:rsidR="009E76A9" w:rsidRPr="00C616CF">
        <w:rPr>
          <w:rFonts w:ascii="Verdana" w:hAnsi="Verdana"/>
          <w:sz w:val="20"/>
          <w:szCs w:val="20"/>
          <w:u w:val="single"/>
        </w:rPr>
        <w:t>załącznik nr 4</w:t>
      </w:r>
      <w:r w:rsidR="009E76A9" w:rsidRPr="00BB2472">
        <w:rPr>
          <w:rFonts w:ascii="Verdana" w:hAnsi="Verdana"/>
          <w:sz w:val="20"/>
          <w:szCs w:val="20"/>
        </w:rPr>
        <w:t xml:space="preserve"> do n</w:t>
      </w:r>
      <w:r w:rsidR="00FC50CC">
        <w:rPr>
          <w:rFonts w:ascii="Verdana" w:hAnsi="Verdana"/>
          <w:sz w:val="20"/>
          <w:szCs w:val="20"/>
        </w:rPr>
        <w:t>iniejszej umowy;</w:t>
      </w:r>
    </w:p>
    <w:p w:rsidR="009E76A9" w:rsidRDefault="00D87BA3" w:rsidP="007C3250">
      <w:pPr>
        <w:pStyle w:val="Teksttreci20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E76A9" w:rsidRPr="00BB2472">
        <w:rPr>
          <w:rFonts w:ascii="Verdana" w:hAnsi="Verdana"/>
          <w:sz w:val="20"/>
          <w:szCs w:val="20"/>
        </w:rPr>
        <w:t xml:space="preserve">rzywożeniu transportem własnym Wykonawcy wskazanych na piśmie dowodów rzeczowych do siedziby Zamawiającego. Wydanie przechowywanego przedmiotu następuje protokołem przekazania-przejęcia sporządzonym przy udziale przedstawicieli obu stron. Wzór protokołu stanowi </w:t>
      </w:r>
      <w:r w:rsidR="009E76A9" w:rsidRPr="00C616CF">
        <w:rPr>
          <w:rFonts w:ascii="Verdana" w:hAnsi="Verdana"/>
          <w:sz w:val="20"/>
          <w:szCs w:val="20"/>
          <w:u w:val="single"/>
        </w:rPr>
        <w:t>załącznik nr 3</w:t>
      </w:r>
      <w:r w:rsidR="009E76A9" w:rsidRPr="00BB2472">
        <w:rPr>
          <w:rFonts w:ascii="Verdana" w:hAnsi="Verdana"/>
          <w:sz w:val="20"/>
          <w:szCs w:val="20"/>
        </w:rPr>
        <w:t xml:space="preserve"> do niniejszej </w:t>
      </w:r>
      <w:r w:rsidR="009E76A9" w:rsidRPr="00BB2472">
        <w:rPr>
          <w:rFonts w:ascii="Verdana" w:hAnsi="Verdana"/>
          <w:sz w:val="20"/>
          <w:szCs w:val="20"/>
        </w:rPr>
        <w:lastRenderedPageBreak/>
        <w:t>umowy.</w:t>
      </w:r>
    </w:p>
    <w:p w:rsidR="009E76A9" w:rsidRDefault="00D87BA3" w:rsidP="007C3250">
      <w:pPr>
        <w:pStyle w:val="Teksttreci20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E76A9" w:rsidRPr="00BB2472">
        <w:rPr>
          <w:rFonts w:ascii="Verdana" w:hAnsi="Verdana"/>
          <w:sz w:val="20"/>
          <w:szCs w:val="20"/>
        </w:rPr>
        <w:t>chronie fizycznej i stacjonarnej budynku i terenu wokół budynku, w którym przechowywane s</w:t>
      </w:r>
      <w:r w:rsidR="00C616CF">
        <w:rPr>
          <w:rFonts w:ascii="Verdana" w:hAnsi="Verdana"/>
          <w:sz w:val="20"/>
          <w:szCs w:val="20"/>
        </w:rPr>
        <w:t>ą dowody rzeczowe Zamawiającego;</w:t>
      </w:r>
    </w:p>
    <w:p w:rsidR="009E76A9" w:rsidRPr="00D87BA3" w:rsidRDefault="00D87BA3" w:rsidP="007C3250">
      <w:pPr>
        <w:pStyle w:val="Teksttreci20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fizycznym zn</w:t>
      </w:r>
      <w:r w:rsidR="009E76A9">
        <w:rPr>
          <w:rFonts w:ascii="Verdana" w:hAnsi="Verdana"/>
          <w:sz w:val="20"/>
          <w:szCs w:val="20"/>
        </w:rPr>
        <w:t>iszczeniu dowodów rzeczowych</w:t>
      </w:r>
      <w:r>
        <w:rPr>
          <w:rFonts w:ascii="Verdana" w:hAnsi="Verdana"/>
          <w:sz w:val="20"/>
          <w:szCs w:val="20"/>
        </w:rPr>
        <w:t xml:space="preserve"> wskazanych przez Zamawiającego,</w:t>
      </w:r>
      <w:r w:rsidR="009E76A9">
        <w:rPr>
          <w:rFonts w:ascii="Verdana" w:hAnsi="Verdana"/>
          <w:sz w:val="20"/>
          <w:szCs w:val="20"/>
        </w:rPr>
        <w:t xml:space="preserve"> w obecności</w:t>
      </w:r>
      <w:r>
        <w:rPr>
          <w:rFonts w:ascii="Verdana" w:hAnsi="Verdana"/>
          <w:sz w:val="20"/>
          <w:szCs w:val="20"/>
        </w:rPr>
        <w:t xml:space="preserve"> przedstawiciela</w:t>
      </w:r>
      <w:r w:rsidR="009E76A9">
        <w:rPr>
          <w:rFonts w:ascii="Verdana" w:hAnsi="Verdana"/>
          <w:sz w:val="20"/>
          <w:szCs w:val="20"/>
        </w:rPr>
        <w:t xml:space="preserve"> Zamawiającego</w:t>
      </w:r>
      <w:r>
        <w:rPr>
          <w:rFonts w:ascii="Verdana" w:hAnsi="Verdana"/>
          <w:sz w:val="20"/>
          <w:szCs w:val="20"/>
        </w:rPr>
        <w:t>, wraz z utylizacją odpadów.</w:t>
      </w:r>
    </w:p>
    <w:p w:rsidR="006973E5" w:rsidRDefault="006973E5" w:rsidP="007C3250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że wszystkie czynności będące przedmiotem niniejszej umowy są czynnościami wykonywanymi w zakresie prowadzonej przez niego działalności gospodarczej.</w:t>
      </w:r>
    </w:p>
    <w:p w:rsidR="00883E50" w:rsidRPr="00E95D69" w:rsidRDefault="00883E50" w:rsidP="00883E50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§ 2</w:t>
      </w:r>
    </w:p>
    <w:p w:rsidR="00883E50" w:rsidRPr="00E95D69" w:rsidRDefault="00A53024" w:rsidP="00883E50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Obowiązki i oświadczenia Stron oraz sposób wykonania</w:t>
      </w:r>
      <w:r w:rsidR="00883E50" w:rsidRPr="00E95D69">
        <w:rPr>
          <w:rFonts w:ascii="Verdana" w:hAnsi="Verdana"/>
          <w:sz w:val="20"/>
          <w:szCs w:val="20"/>
        </w:rPr>
        <w:t xml:space="preserve"> umowy</w:t>
      </w:r>
    </w:p>
    <w:p w:rsidR="0014034A" w:rsidRPr="00E95D69" w:rsidRDefault="0014034A" w:rsidP="0014034A">
      <w:pPr>
        <w:pStyle w:val="Teksttreci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rFonts w:ascii="Verdana" w:hAnsi="Verdana" w:cs="Times New Roman"/>
          <w:sz w:val="20"/>
          <w:szCs w:val="20"/>
        </w:rPr>
      </w:pPr>
    </w:p>
    <w:p w:rsidR="0049131D" w:rsidRDefault="004209AA" w:rsidP="007C325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świadczenia przedmiotu umowy Wykonawca skieruje pracowników</w:t>
      </w:r>
      <w:r w:rsidR="00995D3E">
        <w:rPr>
          <w:rFonts w:ascii="Verdana" w:hAnsi="Verdana"/>
          <w:sz w:val="20"/>
          <w:szCs w:val="20"/>
        </w:rPr>
        <w:t xml:space="preserve"> niekaranych,</w:t>
      </w:r>
      <w:r>
        <w:rPr>
          <w:rFonts w:ascii="Verdana" w:hAnsi="Verdana"/>
          <w:sz w:val="20"/>
          <w:szCs w:val="20"/>
        </w:rPr>
        <w:t xml:space="preserve"> zatrudnionych wyłącznie na podstawie umowy o pracę, zgodnie z przepisami ustawy </w:t>
      </w:r>
      <w:r w:rsidR="002B53A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dnia 26 czerwca 1974 r. Kodeks pracy.</w:t>
      </w:r>
    </w:p>
    <w:p w:rsidR="00A54DEE" w:rsidRDefault="00A54DEE" w:rsidP="007C325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466BF">
        <w:rPr>
          <w:rFonts w:ascii="Verdana" w:hAnsi="Verdana"/>
          <w:sz w:val="20"/>
          <w:szCs w:val="20"/>
        </w:rPr>
        <w:t>Wykonawca zobowiązuje się do realizacji umowy przy użyciu własnego transportu, sprzętu oraz materiałów i własnych pracowników na własny koszt.</w:t>
      </w:r>
      <w:r w:rsidRPr="009466BF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8255" cy="82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3B" w:rsidRDefault="0062793B" w:rsidP="007C325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przekaże Zamawiającemu</w:t>
      </w:r>
      <w:r w:rsidR="00D87BA3">
        <w:rPr>
          <w:rFonts w:ascii="Verdana" w:hAnsi="Verdana"/>
          <w:sz w:val="20"/>
          <w:szCs w:val="20"/>
        </w:rPr>
        <w:t xml:space="preserve">, </w:t>
      </w:r>
      <w:r w:rsidR="00D87BA3" w:rsidRPr="00542364">
        <w:rPr>
          <w:rFonts w:ascii="Verdana" w:hAnsi="Verdana"/>
          <w:b/>
          <w:sz w:val="20"/>
          <w:szCs w:val="20"/>
        </w:rPr>
        <w:t>w terminie 3 dni od dnia zawarcia umowy</w:t>
      </w:r>
      <w:r w:rsidR="00D87BA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wykaz pracowników</w:t>
      </w:r>
      <w:r w:rsidR="0023223F">
        <w:rPr>
          <w:rFonts w:ascii="Verdana" w:hAnsi="Verdana"/>
          <w:sz w:val="20"/>
          <w:szCs w:val="20"/>
        </w:rPr>
        <w:t xml:space="preserve"> </w:t>
      </w:r>
      <w:r w:rsidR="0023223F" w:rsidRPr="003C0E38">
        <w:rPr>
          <w:rFonts w:ascii="Verdana" w:hAnsi="Verdana"/>
          <w:sz w:val="20"/>
          <w:szCs w:val="20"/>
        </w:rPr>
        <w:t>(zawiera</w:t>
      </w:r>
      <w:r w:rsidR="002B53AD">
        <w:rPr>
          <w:rFonts w:ascii="Verdana" w:hAnsi="Verdana"/>
          <w:sz w:val="20"/>
          <w:szCs w:val="20"/>
        </w:rPr>
        <w:t xml:space="preserve">jący: imię i nazwisko, </w:t>
      </w:r>
      <w:r w:rsidR="0023223F" w:rsidRPr="003C0E38">
        <w:rPr>
          <w:rFonts w:ascii="Verdana" w:hAnsi="Verdana"/>
          <w:sz w:val="20"/>
          <w:szCs w:val="20"/>
        </w:rPr>
        <w:t>nr tel. służbowego</w:t>
      </w:r>
      <w:r w:rsidR="0053097D" w:rsidRPr="003C0E38">
        <w:rPr>
          <w:rFonts w:ascii="Verdana" w:hAnsi="Verdana"/>
          <w:sz w:val="20"/>
          <w:szCs w:val="20"/>
        </w:rPr>
        <w:t xml:space="preserve"> i służbowy adres e</w:t>
      </w:r>
      <w:r w:rsidR="002B53AD">
        <w:rPr>
          <w:rFonts w:ascii="Verdana" w:hAnsi="Verdana"/>
          <w:sz w:val="20"/>
          <w:szCs w:val="20"/>
        </w:rPr>
        <w:t>-</w:t>
      </w:r>
      <w:r w:rsidR="0053097D" w:rsidRPr="003C0E38">
        <w:rPr>
          <w:rFonts w:ascii="Verdana" w:hAnsi="Verdana"/>
          <w:sz w:val="20"/>
          <w:szCs w:val="20"/>
        </w:rPr>
        <w:t>mail</w:t>
      </w:r>
      <w:r w:rsidR="0023223F" w:rsidRPr="003C0E38">
        <w:rPr>
          <w:rFonts w:ascii="Verdana" w:hAnsi="Verdana"/>
          <w:sz w:val="20"/>
          <w:szCs w:val="20"/>
        </w:rPr>
        <w:t>)</w:t>
      </w:r>
      <w:r w:rsidRPr="003C0E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upoważnionych do </w:t>
      </w:r>
      <w:r w:rsidR="00082EB8">
        <w:rPr>
          <w:rFonts w:ascii="Verdana" w:hAnsi="Verdana"/>
          <w:sz w:val="20"/>
          <w:szCs w:val="20"/>
        </w:rPr>
        <w:t xml:space="preserve">wykonywania </w:t>
      </w:r>
      <w:r w:rsidR="00D87BA3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>, przy czym w przypadku zmiany takiej osoby, Wykonawca niezwłocznie powiadomi o tym Zamawiającego.</w:t>
      </w:r>
    </w:p>
    <w:p w:rsidR="00A54DEE" w:rsidRDefault="00A54DEE" w:rsidP="007C325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3910">
        <w:rPr>
          <w:rFonts w:ascii="Verdana" w:hAnsi="Verdana"/>
          <w:sz w:val="20"/>
          <w:szCs w:val="20"/>
        </w:rPr>
        <w:t xml:space="preserve">Wykonawca zobowiązany jest do informowania Zamawiającego o wszystkich zdarzeniach mających lub mogących mieć wpływ na wykonanie przedmiotu umowy </w:t>
      </w:r>
      <w:r w:rsidR="009466BF" w:rsidRPr="009A3910">
        <w:rPr>
          <w:rFonts w:ascii="Verdana" w:hAnsi="Verdana"/>
          <w:sz w:val="20"/>
          <w:szCs w:val="20"/>
        </w:rPr>
        <w:br/>
      </w:r>
      <w:r w:rsidRPr="009A3910">
        <w:rPr>
          <w:rFonts w:ascii="Verdana" w:hAnsi="Verdana"/>
          <w:sz w:val="20"/>
          <w:szCs w:val="20"/>
        </w:rPr>
        <w:t>w tym o wszczęciu wobec niego postępowania egzekucyjnego, naprawczego, likwidacyjnego lub innego oraz innych istotnych zdarzeniach mogących mieć wpływ na realizację umowy.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Wykonawca zobowiązuje się do świadczenia usługi przez 24 godziny na dobę, każdego dnia obowiązywania wiążącej strony Umowy.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Wykonawca zobowiązuje się do</w:t>
      </w:r>
      <w:r>
        <w:rPr>
          <w:rFonts w:ascii="Verdana" w:eastAsia="Arial" w:hAnsi="Verdana" w:cs="Arial"/>
          <w:sz w:val="20"/>
          <w:szCs w:val="20"/>
        </w:rPr>
        <w:t xml:space="preserve"> świadczenia usługi wynikającej</w:t>
      </w:r>
      <w:r w:rsidRPr="002B53AD">
        <w:rPr>
          <w:rFonts w:ascii="Verdana" w:eastAsia="Arial" w:hAnsi="Verdana" w:cs="Arial"/>
          <w:sz w:val="20"/>
          <w:szCs w:val="20"/>
        </w:rPr>
        <w:t xml:space="preserve"> z niniejszej umowy </w:t>
      </w:r>
      <w:r>
        <w:rPr>
          <w:rFonts w:ascii="Verdana" w:eastAsia="Arial" w:hAnsi="Verdana" w:cs="Arial"/>
          <w:sz w:val="20"/>
          <w:szCs w:val="20"/>
        </w:rPr>
        <w:br/>
        <w:t xml:space="preserve">z </w:t>
      </w:r>
      <w:r w:rsidRPr="002B53AD">
        <w:rPr>
          <w:rFonts w:ascii="Verdana" w:eastAsia="Arial" w:hAnsi="Verdana" w:cs="Arial"/>
          <w:sz w:val="20"/>
          <w:szCs w:val="20"/>
        </w:rPr>
        <w:t>należytą starannością, zgodnie z wymogam</w:t>
      </w:r>
      <w:r>
        <w:rPr>
          <w:rFonts w:ascii="Verdana" w:eastAsia="Arial" w:hAnsi="Verdana" w:cs="Arial"/>
          <w:sz w:val="20"/>
          <w:szCs w:val="20"/>
        </w:rPr>
        <w:t xml:space="preserve">i wynikającymi z obowiązujących </w:t>
      </w:r>
      <w:r w:rsidRPr="002B53AD">
        <w:rPr>
          <w:rFonts w:ascii="Verdana" w:eastAsia="Arial" w:hAnsi="Verdana" w:cs="Arial"/>
          <w:sz w:val="20"/>
          <w:szCs w:val="20"/>
        </w:rPr>
        <w:t>przepisów prawa.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Po zakończeniu okresu przechowywania dowodu rzeczowego Wykonawca obowiązany jest zwrócić Zamawiającemu rzecz w stanie nie pogorszonym.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 przypadku znacznego zwiększenia ilości przechowywanych przedmiotów Zamawiający zastrzega sobie prawo do zajęcia kolejnego boksu o powierzchni 12 m</w:t>
      </w:r>
      <w:r w:rsidRPr="002B53AD">
        <w:rPr>
          <w:rFonts w:ascii="Verdana" w:eastAsia="Arial" w:hAnsi="Verdana" w:cs="Arial"/>
          <w:sz w:val="20"/>
          <w:szCs w:val="20"/>
          <w:vertAlign w:val="superscript"/>
        </w:rPr>
        <w:t>2</w:t>
      </w:r>
      <w:r w:rsidRPr="002B53AD">
        <w:rPr>
          <w:rFonts w:ascii="Verdana" w:eastAsia="Arial" w:hAnsi="Verdana" w:cs="Arial"/>
          <w:sz w:val="20"/>
          <w:szCs w:val="20"/>
        </w:rPr>
        <w:t xml:space="preserve"> oraz wysokości nie mniejszej niż 2,50 metra za wynagrodzeniem jak </w:t>
      </w:r>
      <w:r w:rsidRPr="00FC50CC">
        <w:rPr>
          <w:rFonts w:ascii="Verdana" w:eastAsia="Arial" w:hAnsi="Verdana" w:cs="Arial"/>
          <w:sz w:val="20"/>
          <w:szCs w:val="20"/>
        </w:rPr>
        <w:t>w § 3</w:t>
      </w:r>
      <w:r w:rsidR="00FC50CC" w:rsidRPr="00FC50CC">
        <w:rPr>
          <w:rFonts w:ascii="Verdana" w:eastAsia="Arial" w:hAnsi="Verdana" w:cs="Arial"/>
          <w:sz w:val="20"/>
          <w:szCs w:val="20"/>
        </w:rPr>
        <w:t xml:space="preserve"> ust. 1 lit. a</w:t>
      </w:r>
      <w:r w:rsidRPr="00FC50CC">
        <w:rPr>
          <w:rFonts w:ascii="Verdana" w:eastAsia="Arial" w:hAnsi="Verdana" w:cs="Arial"/>
          <w:sz w:val="20"/>
          <w:szCs w:val="20"/>
        </w:rPr>
        <w:t>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Wykonawca jest zobowiązany do zachowania wszelkich wymogów bezpieczeństwa technicznego i organizacyjnego, wynikających z odrębnych przepisów.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 szczególności Wykonawca zobowiązany jest:</w:t>
      </w:r>
    </w:p>
    <w:p w:rsidR="002B53AD" w:rsidRPr="002B53AD" w:rsidRDefault="002B53AD" w:rsidP="007C325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wykonywać powierzone usługi wykorzystując odpowiedni, spełniający wymogi sprzęt i urządzenia techniczne,</w:t>
      </w:r>
    </w:p>
    <w:p w:rsidR="002B53AD" w:rsidRPr="002B53AD" w:rsidRDefault="002B53AD" w:rsidP="007C325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dysponować personelem posiadającym niezbędne kwalifikacje i umiejętności,</w:t>
      </w:r>
    </w:p>
    <w:p w:rsidR="002B53AD" w:rsidRPr="002B53AD" w:rsidRDefault="002B53AD" w:rsidP="007C325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dysponować prawem do terenu i budynku, który musi spełniać poniższe  wymagania:</w:t>
      </w:r>
    </w:p>
    <w:p w:rsidR="002B53AD" w:rsidRPr="002B53AD" w:rsidRDefault="002B53AD" w:rsidP="007C325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jest zlokalizowany na obszarze działania Sądu Rejonowego w Nowej Soli;</w:t>
      </w:r>
    </w:p>
    <w:p w:rsidR="002B53AD" w:rsidRPr="002B53AD" w:rsidRDefault="002B53AD" w:rsidP="007C325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 budynku znajdują się</w:t>
      </w:r>
      <w:r w:rsidR="00B23135">
        <w:rPr>
          <w:rFonts w:ascii="Verdana" w:eastAsia="Arial" w:hAnsi="Verdana" w:cs="Arial"/>
          <w:sz w:val="20"/>
          <w:szCs w:val="20"/>
        </w:rPr>
        <w:t xml:space="preserve"> co najmniej 4</w:t>
      </w:r>
      <w:r w:rsidRPr="002B53AD">
        <w:rPr>
          <w:rFonts w:ascii="Verdana" w:eastAsia="Arial" w:hAnsi="Verdana" w:cs="Arial"/>
          <w:sz w:val="20"/>
          <w:szCs w:val="20"/>
        </w:rPr>
        <w:t xml:space="preserve"> wydzielone boksy magazynowe o powierzchni 12m</w:t>
      </w:r>
      <w:r w:rsidRPr="002B53AD">
        <w:rPr>
          <w:rFonts w:ascii="Verdana" w:eastAsia="Arial" w:hAnsi="Verdana" w:cs="Arial"/>
          <w:sz w:val="20"/>
          <w:szCs w:val="20"/>
          <w:vertAlign w:val="superscript"/>
        </w:rPr>
        <w:t xml:space="preserve">2 </w:t>
      </w:r>
      <w:r w:rsidRPr="002B53AD">
        <w:rPr>
          <w:rFonts w:ascii="Verdana" w:eastAsia="Arial" w:hAnsi="Verdana" w:cs="Arial"/>
          <w:sz w:val="20"/>
          <w:szCs w:val="20"/>
        </w:rPr>
        <w:t xml:space="preserve"> oraz wysokości nie mniejszej niż 2,50 metra z zamykanym na zamek wejściem i wyposażone w regały metalowe;</w:t>
      </w:r>
    </w:p>
    <w:p w:rsidR="002B53AD" w:rsidRPr="002B53AD" w:rsidRDefault="002B53AD" w:rsidP="007C325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budynek posiada</w:t>
      </w:r>
      <w:r w:rsidR="00A64FCB">
        <w:rPr>
          <w:rFonts w:ascii="Verdana" w:eastAsia="Arial" w:hAnsi="Verdana" w:cs="Arial"/>
          <w:sz w:val="20"/>
          <w:szCs w:val="20"/>
        </w:rPr>
        <w:t xml:space="preserve"> sprawny i monitorowany</w:t>
      </w:r>
      <w:r w:rsidRPr="002B53AD">
        <w:rPr>
          <w:rFonts w:ascii="Verdana" w:eastAsia="Arial" w:hAnsi="Verdana" w:cs="Arial"/>
          <w:sz w:val="20"/>
          <w:szCs w:val="20"/>
        </w:rPr>
        <w:t xml:space="preserve"> system antywłamaniowy, wizyjny </w:t>
      </w:r>
      <w:r w:rsidR="00A64FCB">
        <w:rPr>
          <w:rFonts w:ascii="Verdana" w:eastAsia="Arial" w:hAnsi="Verdana" w:cs="Arial"/>
          <w:sz w:val="20"/>
          <w:szCs w:val="20"/>
        </w:rPr>
        <w:br/>
      </w:r>
      <w:r w:rsidRPr="002B53AD">
        <w:rPr>
          <w:rFonts w:ascii="Verdana" w:eastAsia="Arial" w:hAnsi="Verdana" w:cs="Arial"/>
          <w:sz w:val="20"/>
          <w:szCs w:val="20"/>
        </w:rPr>
        <w:t>i zabezpieczenie przeciwpożarowe</w:t>
      </w:r>
      <w:r w:rsidR="00A64FCB">
        <w:rPr>
          <w:rFonts w:ascii="Verdana" w:eastAsia="Arial" w:hAnsi="Verdana" w:cs="Arial"/>
          <w:sz w:val="20"/>
          <w:szCs w:val="20"/>
        </w:rPr>
        <w:t>;</w:t>
      </w:r>
    </w:p>
    <w:p w:rsidR="002B53AD" w:rsidRPr="002B53AD" w:rsidRDefault="002B53AD" w:rsidP="007C325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 xml:space="preserve">budynek posiada oświetlenie wewnętrzne i zewnętrzne  rozmieszczone na całym </w:t>
      </w:r>
      <w:r w:rsidRPr="002B53AD">
        <w:rPr>
          <w:rFonts w:ascii="Verdana" w:eastAsia="Arial" w:hAnsi="Verdana" w:cs="Arial"/>
          <w:sz w:val="20"/>
          <w:szCs w:val="20"/>
        </w:rPr>
        <w:lastRenderedPageBreak/>
        <w:t>terenie;</w:t>
      </w:r>
    </w:p>
    <w:p w:rsidR="002B53AD" w:rsidRPr="002B53AD" w:rsidRDefault="002B53AD" w:rsidP="007C325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budynek jest strzeżony całodobowo</w:t>
      </w:r>
      <w:r w:rsidR="00622B88">
        <w:rPr>
          <w:rFonts w:ascii="Verdana" w:eastAsia="Arial" w:hAnsi="Verdana" w:cs="Arial"/>
          <w:sz w:val="20"/>
          <w:szCs w:val="20"/>
        </w:rPr>
        <w:t xml:space="preserve"> przez podmiot uprawniony do wykonywania </w:t>
      </w:r>
      <w:r w:rsidR="007F5265">
        <w:rPr>
          <w:rFonts w:ascii="Verdana" w:eastAsia="Arial" w:hAnsi="Verdana" w:cs="Arial"/>
          <w:sz w:val="20"/>
          <w:szCs w:val="20"/>
        </w:rPr>
        <w:t xml:space="preserve"> działalności gospodarczej w zakresie usług ochrony osób i mienia</w:t>
      </w:r>
      <w:r w:rsidRPr="002B53AD">
        <w:rPr>
          <w:rFonts w:ascii="Verdana" w:eastAsia="Arial" w:hAnsi="Verdana" w:cs="Arial"/>
          <w:sz w:val="20"/>
          <w:szCs w:val="20"/>
        </w:rPr>
        <w:t>.</w:t>
      </w:r>
    </w:p>
    <w:p w:rsid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Zamawiający ma prawo do kontroli przechowywania dowodów rzeczowych co najmniej 2 razy w roku. Z kontroli będzie sporządzany protokół i przekazany Wykonawcy do wiadomości.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2B53AD">
        <w:rPr>
          <w:rFonts w:ascii="Verdana" w:eastAsia="Arial" w:hAnsi="Verdana" w:cs="Arial"/>
          <w:bCs/>
          <w:sz w:val="20"/>
          <w:szCs w:val="20"/>
        </w:rPr>
        <w:t>Wykonawca, z chwilą rozpoczęcia realizacji przedmiotu umowy, ponosi pełną odpowiedzialność materialną za powierzone przedmioty zabezpieczone jako dowody rzeczowe.</w:t>
      </w:r>
    </w:p>
    <w:p w:rsidR="000B0310" w:rsidRPr="000B0310" w:rsidRDefault="000B0310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0B0310">
        <w:rPr>
          <w:rFonts w:ascii="Verdana" w:eastAsia="Arial" w:hAnsi="Verdana" w:cs="Arial"/>
          <w:bCs/>
          <w:sz w:val="20"/>
          <w:szCs w:val="20"/>
        </w:rPr>
        <w:t>Wykonawca oświadcza, że jest ubezpieczony od odpowiedzialności cywilnej w zakresie prowadzonej działa</w:t>
      </w:r>
      <w:r>
        <w:rPr>
          <w:rFonts w:ascii="Verdana" w:eastAsia="Arial" w:hAnsi="Verdana" w:cs="Arial"/>
          <w:bCs/>
          <w:sz w:val="20"/>
          <w:szCs w:val="20"/>
        </w:rPr>
        <w:t>lności gospodarczej, obejmującą</w:t>
      </w:r>
      <w:r w:rsidRPr="000B0310">
        <w:rPr>
          <w:rFonts w:ascii="Verdana" w:eastAsia="Arial" w:hAnsi="Verdana" w:cs="Arial"/>
          <w:bCs/>
          <w:sz w:val="20"/>
          <w:szCs w:val="20"/>
        </w:rPr>
        <w:t xml:space="preserve"> </w:t>
      </w:r>
      <w:r>
        <w:rPr>
          <w:rFonts w:ascii="Verdana" w:eastAsia="Arial" w:hAnsi="Verdana" w:cs="Arial"/>
          <w:bCs/>
          <w:sz w:val="20"/>
          <w:szCs w:val="20"/>
        </w:rPr>
        <w:t>przechowywanie dowodów rzeczowych</w:t>
      </w:r>
      <w:r w:rsidRPr="000B0310">
        <w:rPr>
          <w:rFonts w:ascii="Verdana" w:eastAsia="Arial" w:hAnsi="Verdana" w:cs="Arial"/>
          <w:bCs/>
          <w:sz w:val="20"/>
          <w:szCs w:val="20"/>
        </w:rPr>
        <w:t>, na podstawie polisy ……………………z dnia …………………..., na sumę ………………..PLN, ważnej do dnia……………….. Kopia polisy stanowi załącznik nr 3 do niniejszej umowy. W przypadku jakichkolwiek zmian dotyczących ubezpieczenia, Wykonawca zobowiązany jest poinformować o tym niezwłocznie Zamawiającego na piśmie. Brak ważnego ubezpieczenia OC w czasie trwania niniejszej umowy, uprawnia Zamawiającego do zawarcia na koszt Wykonawcy umowy ubezpieczenia na warunkach określonych w niniejszym paragrafie, do czego Wykonawca niniejszym upoważnia Zamawiającego. Zamawiający ma prawo do pokrycia kosztów zawarcia umowy ubezpieczenia poprzez pomniejszenie wynagrodzenia Wykonawcy.</w:t>
      </w:r>
    </w:p>
    <w:p w:rsidR="000B0310" w:rsidRPr="000B0310" w:rsidRDefault="000B0310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0B0310">
        <w:rPr>
          <w:rFonts w:ascii="Verdana" w:eastAsia="Arial" w:hAnsi="Verdana" w:cs="Arial"/>
          <w:bCs/>
          <w:sz w:val="20"/>
          <w:szCs w:val="20"/>
        </w:rPr>
        <w:t>Wykonawca zobowiązany jest utrzymywać ubezpieczenie przez cały okres realizacji przedmiotu umowy tj. do czasu zakończenia realizacji przedmiotu umowy.</w:t>
      </w:r>
    </w:p>
    <w:p w:rsidR="000B0310" w:rsidRPr="002B53AD" w:rsidRDefault="000B0310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0B0310">
        <w:rPr>
          <w:rFonts w:ascii="Verdana" w:eastAsia="Arial" w:hAnsi="Verdana" w:cs="Arial"/>
          <w:bCs/>
          <w:sz w:val="20"/>
          <w:szCs w:val="20"/>
        </w:rPr>
        <w:t>W przypadku, gdy okres ubezpieczenia upływa wcześniej niż termin zakończenia realizacji umowy, Wykonawca zobowiązany jest również przedłożyć, nie później niż 3 dni przed upływem terminu obowiązywania ubezpieczenia, kopię dowodu  przedłużenia polisy – pod rygorem zawarcia umowy ubezpieczenia lub przedłużenia ubezpieczenia przez Zamawiającego na koszt Wykonawcy.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2B53AD">
        <w:rPr>
          <w:rFonts w:ascii="Verdana" w:eastAsia="Arial" w:hAnsi="Verdana" w:cs="Arial"/>
          <w:bCs/>
          <w:sz w:val="20"/>
          <w:szCs w:val="20"/>
        </w:rPr>
        <w:t xml:space="preserve"> Wykonawca ponosi wszelkie opłaty związane z transportem i ubezpieczeniem ładunku na trasie przewozu, w tym transportu dowodów rzeczowych znajdujących się </w:t>
      </w:r>
      <w:r w:rsidRPr="002B53AD">
        <w:rPr>
          <w:rFonts w:ascii="Verdana" w:eastAsia="Arial" w:hAnsi="Verdana" w:cs="Arial"/>
          <w:bCs/>
          <w:sz w:val="20"/>
          <w:szCs w:val="20"/>
        </w:rPr>
        <w:br/>
        <w:t>u obecnego przechowawcy.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2B53AD">
        <w:rPr>
          <w:rFonts w:ascii="Verdana" w:eastAsia="Arial" w:hAnsi="Verdana" w:cs="Arial"/>
          <w:bCs/>
          <w:sz w:val="20"/>
          <w:szCs w:val="20"/>
        </w:rPr>
        <w:t xml:space="preserve"> Wykonawca ponosi pełną odpowiedzialność za roszczenia z tytułu szkód  spowodowanych brakiem zabezpieczenia przechowywanych dowodów rzeczowych przed wpływem warunków atmosferycznych (powódź, huragan itp.).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Wykonawca oświadcza, że posiada odpowiednie kwalifikacje, doświadczenie i zaplecze techniczne niezbędne do prawidłowego wykonania umowy.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Wykonawca nie może zlecić przedmiotu umowy podwykonawcom bez uprzedniej pisemnej zgody Zamawiającego.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Przeniesienie przez Wykonawcę jakichkolwiek praw związanych z wykonaniem umowy bez uprzedniej pisemnej zgody Zamawiającego na jakąkolwiek osobę jest bezskuteczne.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Ponadto Wykonawca zobowiązuje się do utrzymania miejsca realizacji przedmiotu umowy w należytym porządku oraz przestrzegania przepisów BHP i PPOŻ.</w:t>
      </w:r>
    </w:p>
    <w:p w:rsidR="009E093A" w:rsidRDefault="009E093A" w:rsidP="000E1B59">
      <w:pPr>
        <w:jc w:val="center"/>
        <w:rPr>
          <w:rFonts w:ascii="Verdana" w:hAnsi="Verdana"/>
          <w:b/>
          <w:sz w:val="20"/>
          <w:szCs w:val="20"/>
        </w:rPr>
      </w:pPr>
    </w:p>
    <w:p w:rsidR="00095EC9" w:rsidRPr="006A7FAF" w:rsidRDefault="00DD7618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6A7FAF">
        <w:rPr>
          <w:rFonts w:ascii="Verdana" w:hAnsi="Verdana" w:cs="Times New Roman"/>
          <w:color w:val="auto"/>
          <w:sz w:val="20"/>
          <w:szCs w:val="20"/>
        </w:rPr>
        <w:t xml:space="preserve">§ </w:t>
      </w:r>
      <w:bookmarkStart w:id="1" w:name="bookmark4"/>
      <w:bookmarkEnd w:id="1"/>
      <w:r w:rsidR="00883E50" w:rsidRPr="006A7FAF">
        <w:rPr>
          <w:rFonts w:ascii="Verdana" w:hAnsi="Verdana" w:cs="Times New Roman"/>
          <w:color w:val="auto"/>
          <w:sz w:val="20"/>
          <w:szCs w:val="20"/>
        </w:rPr>
        <w:t>3</w:t>
      </w:r>
    </w:p>
    <w:p w:rsidR="006A7FAF" w:rsidRDefault="00DD7618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bookmarkStart w:id="2" w:name="bookmark5"/>
      <w:bookmarkEnd w:id="2"/>
      <w:r w:rsidRPr="006A7FAF">
        <w:rPr>
          <w:rFonts w:ascii="Verdana" w:hAnsi="Verdana" w:cs="Times New Roman"/>
          <w:color w:val="auto"/>
          <w:sz w:val="20"/>
          <w:szCs w:val="20"/>
        </w:rPr>
        <w:t>Wynagrodzenie i płatności</w:t>
      </w:r>
    </w:p>
    <w:p w:rsidR="006A7FAF" w:rsidRPr="006A7FAF" w:rsidRDefault="006A7FAF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</w:p>
    <w:p w:rsidR="00A64FCB" w:rsidRDefault="00A64FCB" w:rsidP="007C325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891623">
        <w:rPr>
          <w:rFonts w:ascii="Verdana" w:eastAsia="Arial" w:hAnsi="Verdana" w:cs="Arial"/>
          <w:sz w:val="20"/>
          <w:szCs w:val="20"/>
        </w:rPr>
        <w:t>Strony ustalają, że obowiązującą formą wynagrodzenia za przedmiot umowy określony</w:t>
      </w:r>
      <w:r w:rsidRPr="00E95D69">
        <w:rPr>
          <w:rFonts w:ascii="Verdana" w:hAnsi="Verdana"/>
          <w:sz w:val="20"/>
          <w:szCs w:val="20"/>
        </w:rPr>
        <w:t xml:space="preserve"> w § 1 jest wynagro</w:t>
      </w:r>
      <w:r>
        <w:rPr>
          <w:rFonts w:ascii="Verdana" w:hAnsi="Verdana"/>
          <w:sz w:val="20"/>
          <w:szCs w:val="20"/>
        </w:rPr>
        <w:t>dzenie ryczałtowe wynikające z formularza</w:t>
      </w:r>
      <w:r w:rsidRPr="00E95D69">
        <w:rPr>
          <w:rFonts w:ascii="Verdana" w:hAnsi="Verdana"/>
          <w:sz w:val="20"/>
          <w:szCs w:val="20"/>
        </w:rPr>
        <w:t xml:space="preserve"> ofertowego Wykonawc</w:t>
      </w:r>
      <w:r>
        <w:rPr>
          <w:rFonts w:ascii="Verdana" w:hAnsi="Verdana"/>
          <w:sz w:val="20"/>
          <w:szCs w:val="20"/>
        </w:rPr>
        <w:t>y z dnia ………………………</w:t>
      </w:r>
    </w:p>
    <w:p w:rsidR="00A64FCB" w:rsidRPr="00FC50CC" w:rsidRDefault="00A64FCB" w:rsidP="007C3250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FC50CC">
        <w:rPr>
          <w:rFonts w:ascii="Verdana" w:hAnsi="Verdana"/>
          <w:sz w:val="20"/>
          <w:szCs w:val="20"/>
        </w:rPr>
        <w:lastRenderedPageBreak/>
        <w:t>Za 1 boks</w:t>
      </w:r>
      <w:r w:rsidR="00E54EC4">
        <w:rPr>
          <w:rFonts w:ascii="Verdana" w:hAnsi="Verdana"/>
          <w:sz w:val="20"/>
          <w:szCs w:val="20"/>
        </w:rPr>
        <w:t xml:space="preserve"> miesięcznie</w:t>
      </w:r>
      <w:r w:rsidRPr="00FC50CC">
        <w:rPr>
          <w:rFonts w:ascii="Verdana" w:hAnsi="Verdana"/>
          <w:sz w:val="20"/>
          <w:szCs w:val="20"/>
        </w:rPr>
        <w:t>:</w:t>
      </w:r>
    </w:p>
    <w:p w:rsidR="00A64FCB" w:rsidRPr="00CE7E9F" w:rsidRDefault="00A64FCB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netto: ………………………. złotych</w:t>
      </w:r>
    </w:p>
    <w:p w:rsidR="00A64FCB" w:rsidRPr="00CE7E9F" w:rsidRDefault="00A64FCB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Podatek VAT ……… % w wysokości ……………… złotych</w:t>
      </w:r>
    </w:p>
    <w:p w:rsidR="00A64FCB" w:rsidRPr="00CE7E9F" w:rsidRDefault="00A64FCB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brutto: …………………….. złotych</w:t>
      </w:r>
    </w:p>
    <w:p w:rsidR="00A64FCB" w:rsidRPr="00CE7E9F" w:rsidRDefault="00A64FCB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</w:p>
    <w:p w:rsidR="00A64FCB" w:rsidRPr="00FC50CC" w:rsidRDefault="00A64FCB" w:rsidP="007C3250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FC50CC">
        <w:rPr>
          <w:rFonts w:ascii="Verdana" w:hAnsi="Verdana"/>
          <w:sz w:val="20"/>
          <w:szCs w:val="20"/>
        </w:rPr>
        <w:t xml:space="preserve">Za </w:t>
      </w:r>
      <w:r w:rsidR="00E54EC4">
        <w:rPr>
          <w:rFonts w:ascii="Verdana" w:hAnsi="Verdana"/>
          <w:sz w:val="20"/>
          <w:szCs w:val="20"/>
        </w:rPr>
        <w:t>4 boksy miesięcznie</w:t>
      </w:r>
      <w:r w:rsidRPr="00FC50CC">
        <w:rPr>
          <w:rFonts w:ascii="Verdana" w:hAnsi="Verdana"/>
          <w:sz w:val="20"/>
          <w:szCs w:val="20"/>
        </w:rPr>
        <w:t>:</w:t>
      </w:r>
    </w:p>
    <w:p w:rsidR="00A64FCB" w:rsidRPr="00CE7E9F" w:rsidRDefault="00A64FCB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netto: ………………………. złotych</w:t>
      </w:r>
    </w:p>
    <w:p w:rsidR="00A64FCB" w:rsidRPr="00CE7E9F" w:rsidRDefault="00A64FCB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Podatek VAT ……… % w wysokości ……………… złotych</w:t>
      </w:r>
    </w:p>
    <w:p w:rsidR="00A64FCB" w:rsidRPr="00CE7E9F" w:rsidRDefault="00A64FCB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brutto: …………………….. złotych</w:t>
      </w:r>
    </w:p>
    <w:p w:rsidR="00A64FCB" w:rsidRPr="00CE7E9F" w:rsidRDefault="00A64FCB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</w:p>
    <w:p w:rsidR="00A64FCB" w:rsidRPr="00CE7E9F" w:rsidRDefault="00C14A01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Łącznie za 12</w:t>
      </w:r>
      <w:r w:rsidR="002F4FEE">
        <w:rPr>
          <w:rFonts w:ascii="Verdana" w:hAnsi="Verdana"/>
          <w:sz w:val="20"/>
          <w:szCs w:val="20"/>
        </w:rPr>
        <w:t xml:space="preserve"> miesięcy</w:t>
      </w:r>
      <w:r w:rsidR="00A64FCB" w:rsidRPr="00CE7E9F">
        <w:rPr>
          <w:rFonts w:ascii="Verdana" w:hAnsi="Verdana"/>
          <w:sz w:val="20"/>
          <w:szCs w:val="20"/>
        </w:rPr>
        <w:t xml:space="preserve"> wykonywania usługi</w:t>
      </w:r>
      <w:r w:rsidR="002F4FEE">
        <w:rPr>
          <w:rFonts w:ascii="Verdana" w:hAnsi="Verdana"/>
          <w:sz w:val="20"/>
          <w:szCs w:val="20"/>
        </w:rPr>
        <w:t>, przyjmując zajęcie 4 boksów</w:t>
      </w:r>
      <w:r w:rsidR="00A64FCB" w:rsidRPr="00CE7E9F">
        <w:rPr>
          <w:rFonts w:ascii="Verdana" w:hAnsi="Verdana"/>
          <w:sz w:val="20"/>
          <w:szCs w:val="20"/>
        </w:rPr>
        <w:t>:</w:t>
      </w:r>
    </w:p>
    <w:p w:rsidR="00A64FCB" w:rsidRPr="00CE7E9F" w:rsidRDefault="00A64FCB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Wartość netto: ………………………. złotych</w:t>
      </w:r>
    </w:p>
    <w:p w:rsidR="00A64FCB" w:rsidRPr="00CE7E9F" w:rsidRDefault="00A64FCB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Podatek VAT ……… % w wysokości ……………… złotych</w:t>
      </w:r>
    </w:p>
    <w:p w:rsidR="00A64FCB" w:rsidRPr="00CE7E9F" w:rsidRDefault="00A64FCB" w:rsidP="00A64FCB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Wartość brutto: …………………….. złotych</w:t>
      </w:r>
    </w:p>
    <w:p w:rsidR="00A64FCB" w:rsidRDefault="00A64FCB" w:rsidP="00A64FCB">
      <w:pPr>
        <w:widowControl w:val="0"/>
        <w:suppressAutoHyphens/>
        <w:spacing w:after="0"/>
        <w:ind w:left="380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Słownie wartość brutto dla całego zadania: ………………………………………………. Złotych</w:t>
      </w:r>
    </w:p>
    <w:p w:rsidR="00A64FCB" w:rsidRDefault="00A64FCB" w:rsidP="007C3250">
      <w:pPr>
        <w:pStyle w:val="Standard"/>
        <w:numPr>
          <w:ilvl w:val="0"/>
          <w:numId w:val="4"/>
        </w:numPr>
        <w:tabs>
          <w:tab w:val="left" w:pos="0"/>
          <w:tab w:val="left" w:pos="426"/>
        </w:tabs>
        <w:spacing w:line="276" w:lineRule="auto"/>
        <w:jc w:val="both"/>
        <w:rPr>
          <w:rFonts w:ascii="Verdana" w:hAnsi="Verdana"/>
          <w:sz w:val="20"/>
        </w:rPr>
      </w:pPr>
      <w:r w:rsidRPr="00576B54">
        <w:rPr>
          <w:rFonts w:ascii="Verdana" w:hAnsi="Verdana"/>
          <w:sz w:val="20"/>
        </w:rPr>
        <w:t>Strony</w:t>
      </w:r>
      <w:r>
        <w:rPr>
          <w:rFonts w:ascii="Verdana" w:hAnsi="Verdana"/>
          <w:sz w:val="20"/>
        </w:rPr>
        <w:t xml:space="preserve"> niniejszej umowy ustalają, że wysokość wynagrodzenia za wykonanie całości przedmiotu umowy wyniesie nie więcej niż:</w:t>
      </w:r>
    </w:p>
    <w:p w:rsidR="00A64FCB" w:rsidRPr="00E95D69" w:rsidRDefault="00A64FCB" w:rsidP="00A64FCB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Cena netto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</w:t>
      </w:r>
      <w:r>
        <w:rPr>
          <w:rFonts w:ascii="Verdana" w:hAnsi="Verdana"/>
          <w:sz w:val="20"/>
          <w:szCs w:val="20"/>
        </w:rPr>
        <w:tab/>
        <w:t xml:space="preserve"> </w:t>
      </w:r>
      <w:r w:rsidRPr="00E95D69">
        <w:rPr>
          <w:rFonts w:ascii="Verdana" w:hAnsi="Verdana"/>
          <w:sz w:val="20"/>
          <w:szCs w:val="20"/>
        </w:rPr>
        <w:t xml:space="preserve">zł, </w:t>
      </w:r>
    </w:p>
    <w:p w:rsidR="00A64FCB" w:rsidRPr="00E95D69" w:rsidRDefault="00A64FCB" w:rsidP="00A64FCB">
      <w:pPr>
        <w:widowControl w:val="0"/>
        <w:tabs>
          <w:tab w:val="left" w:pos="284"/>
        </w:tabs>
        <w:suppressAutoHyphens/>
        <w:spacing w:after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Podatek VAT 23%</w:t>
      </w:r>
      <w:r>
        <w:rPr>
          <w:rFonts w:ascii="Verdana" w:hAnsi="Verdana"/>
          <w:sz w:val="20"/>
          <w:szCs w:val="20"/>
        </w:rPr>
        <w:tab/>
        <w:t>-</w:t>
      </w:r>
      <w:r>
        <w:rPr>
          <w:rFonts w:ascii="Verdana" w:hAnsi="Verdana"/>
          <w:sz w:val="20"/>
          <w:szCs w:val="20"/>
        </w:rPr>
        <w:tab/>
        <w:t xml:space="preserve"> </w:t>
      </w:r>
      <w:r w:rsidRPr="00E95D69">
        <w:rPr>
          <w:rFonts w:ascii="Verdana" w:hAnsi="Verdana"/>
          <w:sz w:val="20"/>
          <w:szCs w:val="20"/>
        </w:rPr>
        <w:t xml:space="preserve">zł, </w:t>
      </w:r>
    </w:p>
    <w:p w:rsidR="00A64FCB" w:rsidRDefault="00A64FCB" w:rsidP="00A64FCB">
      <w:pPr>
        <w:widowControl w:val="0"/>
        <w:tabs>
          <w:tab w:val="left" w:pos="284"/>
        </w:tabs>
        <w:suppressAutoHyphens/>
        <w:spacing w:after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134DEE">
        <w:rPr>
          <w:rFonts w:ascii="Verdana" w:hAnsi="Verdana"/>
          <w:b/>
          <w:sz w:val="20"/>
          <w:szCs w:val="20"/>
        </w:rPr>
        <w:t>Cena brutto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</w:t>
      </w:r>
      <w:r>
        <w:rPr>
          <w:rFonts w:ascii="Verdana" w:hAnsi="Verdana"/>
          <w:sz w:val="20"/>
          <w:szCs w:val="20"/>
        </w:rPr>
        <w:tab/>
      </w:r>
      <w:r w:rsidRPr="007A5008">
        <w:rPr>
          <w:rFonts w:ascii="Verdana" w:hAnsi="Verdana"/>
          <w:b/>
          <w:sz w:val="20"/>
          <w:szCs w:val="20"/>
        </w:rPr>
        <w:t xml:space="preserve"> zł</w:t>
      </w:r>
    </w:p>
    <w:p w:rsidR="00A64FCB" w:rsidRPr="00E95D69" w:rsidRDefault="00A64FCB" w:rsidP="00A64FCB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Słownie brutto:  </w:t>
      </w:r>
      <w:r w:rsidRPr="00E95D69">
        <w:rPr>
          <w:rFonts w:ascii="Verdana" w:hAnsi="Verdana"/>
          <w:sz w:val="20"/>
          <w:szCs w:val="20"/>
        </w:rPr>
        <w:t>zł</w:t>
      </w:r>
      <w:r>
        <w:rPr>
          <w:rFonts w:ascii="Verdana" w:hAnsi="Verdana"/>
          <w:sz w:val="20"/>
          <w:szCs w:val="20"/>
        </w:rPr>
        <w:t>otych 00/100.</w:t>
      </w:r>
      <w:r w:rsidRPr="00E95D69">
        <w:rPr>
          <w:rFonts w:ascii="Verdana" w:hAnsi="Verdana"/>
          <w:sz w:val="20"/>
          <w:szCs w:val="20"/>
        </w:rPr>
        <w:t xml:space="preserve"> </w:t>
      </w:r>
    </w:p>
    <w:p w:rsidR="00A64FCB" w:rsidRPr="005F68C4" w:rsidRDefault="00A64FCB" w:rsidP="007C325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W przypadku gdy kwota określona w ust. 2 niniejszego paragrafu nie zostanie wykorzystana w całości, nie powoduje to powstania po stronie Wykonawcy roszczenia o przedłużenie umowy.</w:t>
      </w:r>
    </w:p>
    <w:p w:rsidR="00A64FCB" w:rsidRDefault="00A64FCB" w:rsidP="007C325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eastAsia="Arial" w:hAnsi="Verdana" w:cs="Arial"/>
          <w:sz w:val="20"/>
          <w:szCs w:val="20"/>
        </w:rPr>
        <w:t>Wynagrodzenie określone w ust.</w:t>
      </w:r>
      <w:r>
        <w:rPr>
          <w:rFonts w:ascii="Verdana" w:eastAsia="Arial" w:hAnsi="Verdana" w:cs="Arial"/>
          <w:sz w:val="20"/>
          <w:szCs w:val="20"/>
        </w:rPr>
        <w:t xml:space="preserve"> 2</w:t>
      </w:r>
      <w:r w:rsidRPr="00891623">
        <w:rPr>
          <w:rFonts w:ascii="Verdana" w:eastAsia="Arial" w:hAnsi="Verdana" w:cs="Arial"/>
          <w:sz w:val="20"/>
          <w:szCs w:val="20"/>
        </w:rPr>
        <w:t xml:space="preserve"> stanowi całkowite wynagrodzenie należne Wykonawcy z tytułu wykonania wszelkich zobowiązań określonych w Umowie, w tym związane z kosztami ubezpieczenia, transportu, </w:t>
      </w:r>
      <w:r>
        <w:rPr>
          <w:rFonts w:ascii="Verdana" w:eastAsia="Arial" w:hAnsi="Verdana" w:cs="Arial"/>
          <w:sz w:val="20"/>
          <w:szCs w:val="20"/>
        </w:rPr>
        <w:t>obsługi administracyjnej, ochrony</w:t>
      </w:r>
      <w:r w:rsidRPr="00891623">
        <w:rPr>
          <w:rFonts w:ascii="Verdana" w:eastAsia="Arial" w:hAnsi="Verdana" w:cs="Arial"/>
          <w:sz w:val="20"/>
          <w:szCs w:val="20"/>
        </w:rPr>
        <w:t xml:space="preserve"> itp.</w:t>
      </w:r>
    </w:p>
    <w:p w:rsidR="00A64FCB" w:rsidRPr="00891623" w:rsidRDefault="00A64FCB" w:rsidP="007C325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hAnsi="Verdana"/>
          <w:sz w:val="20"/>
          <w:szCs w:val="20"/>
        </w:rPr>
        <w:t xml:space="preserve">Niedoszacowanie, pominięcie oraz brak rozpoznania zakresu przedmiotu umowy nie może być podstawą do żądania zmiany wynagrodzenia ryczałtowego określonego </w:t>
      </w:r>
      <w:r>
        <w:rPr>
          <w:rFonts w:ascii="Verdana" w:hAnsi="Verdana"/>
          <w:sz w:val="20"/>
          <w:szCs w:val="20"/>
        </w:rPr>
        <w:br/>
        <w:t>w ust. 2</w:t>
      </w:r>
      <w:r w:rsidRPr="00891623">
        <w:rPr>
          <w:rFonts w:ascii="Verdana" w:hAnsi="Verdana"/>
          <w:sz w:val="20"/>
          <w:szCs w:val="20"/>
        </w:rPr>
        <w:t xml:space="preserve"> niniejszego paragrafu.</w:t>
      </w:r>
    </w:p>
    <w:p w:rsidR="00A64FCB" w:rsidRPr="00EA64CA" w:rsidRDefault="00A64FCB" w:rsidP="007C325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hAnsi="Verdana"/>
          <w:sz w:val="20"/>
          <w:szCs w:val="20"/>
        </w:rPr>
        <w:t>Ceny jednostkowe określone zostały w</w:t>
      </w:r>
      <w:r>
        <w:rPr>
          <w:rFonts w:ascii="Verdana" w:hAnsi="Verdana"/>
          <w:sz w:val="20"/>
          <w:szCs w:val="20"/>
        </w:rPr>
        <w:t xml:space="preserve"> formularzu ofertowym Wykonawcy z dnia</w:t>
      </w:r>
      <w:r w:rsidRPr="008916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…………..., który stanowi </w:t>
      </w:r>
      <w:r w:rsidR="00FC50CC">
        <w:rPr>
          <w:rFonts w:ascii="Verdana" w:hAnsi="Verdana"/>
          <w:sz w:val="20"/>
          <w:szCs w:val="20"/>
          <w:u w:val="single"/>
        </w:rPr>
        <w:t>załącznik nr 1</w:t>
      </w:r>
      <w:r w:rsidRPr="00891623">
        <w:rPr>
          <w:rFonts w:ascii="Verdana" w:hAnsi="Verdana"/>
          <w:sz w:val="20"/>
          <w:szCs w:val="20"/>
        </w:rPr>
        <w:t xml:space="preserve"> do niniejszej umowy.</w:t>
      </w:r>
    </w:p>
    <w:p w:rsidR="00A64FCB" w:rsidRDefault="00A64FCB" w:rsidP="007C3250">
      <w:pPr>
        <w:pStyle w:val="Akapitzlist"/>
        <w:numPr>
          <w:ilvl w:val="0"/>
          <w:numId w:val="4"/>
        </w:numPr>
        <w:jc w:val="both"/>
        <w:rPr>
          <w:rFonts w:ascii="Verdana" w:eastAsia="Arial" w:hAnsi="Verdana" w:cs="Arial"/>
          <w:sz w:val="20"/>
          <w:szCs w:val="20"/>
        </w:rPr>
      </w:pPr>
      <w:r w:rsidRPr="00EA64CA">
        <w:rPr>
          <w:rFonts w:ascii="Verdana" w:eastAsia="Arial" w:hAnsi="Verdana" w:cs="Arial"/>
          <w:sz w:val="20"/>
          <w:szCs w:val="20"/>
        </w:rPr>
        <w:t>W p</w:t>
      </w:r>
      <w:r w:rsidR="005F3064">
        <w:rPr>
          <w:rFonts w:ascii="Verdana" w:eastAsia="Arial" w:hAnsi="Verdana" w:cs="Arial"/>
          <w:sz w:val="20"/>
          <w:szCs w:val="20"/>
        </w:rPr>
        <w:t>rzypadku określonym w § 2 ust. 8</w:t>
      </w:r>
      <w:r w:rsidRPr="00EA64CA">
        <w:rPr>
          <w:rFonts w:ascii="Verdana" w:eastAsia="Arial" w:hAnsi="Verdana" w:cs="Arial"/>
          <w:sz w:val="20"/>
          <w:szCs w:val="20"/>
        </w:rPr>
        <w:t xml:space="preserve"> umowy, wynagrodzenie za świadczenie przedmiotu umowy ulega automatycznie zwiększeniu o wynagrodzenie ustalone według zasad wskazanych w ust. 1 za zajęcie każdego kolejnego boksu za każdy miesiąc zajmowania boksu. W razie zmniejszenia zajmowanych boksów, wynagrodzenie za świadczenie przedmiotu umowy ulega automatycznie zmniejszeniu o wynagrodzenie ustalone według zasad wskazanych w ust. 1 za zajęcie każdego kolejnego boksu.</w:t>
      </w:r>
    </w:p>
    <w:p w:rsidR="00A64FCB" w:rsidRDefault="00A64FCB" w:rsidP="007C3250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Wykonawca zobowiązuje się do wystawiania faktur VAT za przechowywanie dowodów rzeczowych za każdy miesiąc trwania umowy, ostatniego dnia każdego miesiąca.</w:t>
      </w:r>
    </w:p>
    <w:p w:rsidR="005B378B" w:rsidRDefault="005B378B" w:rsidP="005B378B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B2F3A">
        <w:rPr>
          <w:rFonts w:ascii="Verdana" w:hAnsi="Verdana"/>
          <w:sz w:val="20"/>
          <w:szCs w:val="20"/>
        </w:rPr>
        <w:t xml:space="preserve">Zapłata wynagrodzenia nastąpi przelewem na rachunek bankowy Wykonawcy w banku </w:t>
      </w:r>
      <w:r>
        <w:rPr>
          <w:rFonts w:ascii="Verdana" w:hAnsi="Verdana"/>
          <w:sz w:val="20"/>
          <w:szCs w:val="20"/>
        </w:rPr>
        <w:t xml:space="preserve">………………………………... </w:t>
      </w:r>
      <w:r w:rsidRPr="007B2F3A">
        <w:rPr>
          <w:rFonts w:ascii="Verdana" w:hAnsi="Verdana"/>
          <w:sz w:val="20"/>
          <w:szCs w:val="20"/>
        </w:rPr>
        <w:t xml:space="preserve">o numerze </w:t>
      </w:r>
      <w:r>
        <w:rPr>
          <w:rFonts w:ascii="Verdana" w:hAnsi="Verdana"/>
          <w:sz w:val="20"/>
          <w:szCs w:val="20"/>
        </w:rPr>
        <w:t>………………………………</w:t>
      </w:r>
      <w:r w:rsidRPr="007B2F3A">
        <w:rPr>
          <w:rFonts w:ascii="Verdana" w:hAnsi="Verdana"/>
          <w:sz w:val="20"/>
          <w:szCs w:val="20"/>
        </w:rPr>
        <w:t xml:space="preserve"> stanowiący rachunek rozliczeniowy, o którym mowa w art. 49 ust. 1 pkt 1 ustawy z dnia 29 sierpnia 1997 r. - Prawo bankowe lub imienny</w:t>
      </w:r>
      <w:r w:rsidRPr="006E1BFE">
        <w:rPr>
          <w:rFonts w:ascii="Verdana" w:hAnsi="Verdana"/>
          <w:sz w:val="20"/>
          <w:szCs w:val="20"/>
        </w:rPr>
        <w:t xml:space="preserve"> rachunek w spółdzielczej kasie oszczędnościowo-kredytowej, której podmiot jest członkiem, otwarty w związku z prowadzoną przez członka działalnością gospodarczą - wskazany w zgłoszeniu identyfikacyjnym lub zgłoszeniu aktualizacyjnym i potwierdzony przy wyko</w:t>
      </w:r>
      <w:r>
        <w:rPr>
          <w:rFonts w:ascii="Verdana" w:hAnsi="Verdana"/>
          <w:sz w:val="20"/>
          <w:szCs w:val="20"/>
        </w:rPr>
        <w:t xml:space="preserve">rzystaniu STIR, </w:t>
      </w:r>
      <w:r w:rsidRPr="00547BAE">
        <w:rPr>
          <w:rFonts w:ascii="Verdana" w:hAnsi="Verdana"/>
          <w:b/>
          <w:sz w:val="20"/>
          <w:szCs w:val="20"/>
        </w:rPr>
        <w:t>w terminie do 14 dni</w:t>
      </w:r>
      <w:r w:rsidRPr="006E1BFE">
        <w:rPr>
          <w:rFonts w:ascii="Verdana" w:hAnsi="Verdana"/>
          <w:sz w:val="20"/>
          <w:szCs w:val="20"/>
        </w:rPr>
        <w:t xml:space="preserve"> od dnia doręczenia lub przesłania zamawiającemu prawidłowo wystawionej </w:t>
      </w:r>
      <w:r>
        <w:rPr>
          <w:rFonts w:ascii="Verdana" w:hAnsi="Verdana"/>
          <w:sz w:val="20"/>
          <w:szCs w:val="20"/>
        </w:rPr>
        <w:br/>
      </w:r>
      <w:r w:rsidRPr="006E1BFE">
        <w:rPr>
          <w:rFonts w:ascii="Verdana" w:hAnsi="Verdana"/>
          <w:sz w:val="20"/>
          <w:szCs w:val="20"/>
        </w:rPr>
        <w:t xml:space="preserve">w formie papierowej lub elektronicznej faktury. </w:t>
      </w:r>
    </w:p>
    <w:p w:rsidR="005B378B" w:rsidRPr="005B378B" w:rsidRDefault="005B378B" w:rsidP="005B378B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E1BFE">
        <w:rPr>
          <w:rFonts w:ascii="Verdana" w:hAnsi="Verdana"/>
          <w:sz w:val="20"/>
          <w:szCs w:val="20"/>
        </w:rPr>
        <w:lastRenderedPageBreak/>
        <w:t xml:space="preserve">W przypadku niezgodności rachunku rozliczeniowego z wykazem podatników Ministerstwa Finansów zamawiający wstrzyma płatność do czasu wskazania prawidłowego rachunku </w:t>
      </w:r>
      <w:r>
        <w:rPr>
          <w:rFonts w:ascii="Verdana" w:hAnsi="Verdana"/>
          <w:sz w:val="20"/>
          <w:szCs w:val="20"/>
        </w:rPr>
        <w:t xml:space="preserve">rozliczeniowego </w:t>
      </w:r>
      <w:r w:rsidRPr="006E1BFE">
        <w:rPr>
          <w:rFonts w:ascii="Verdana" w:hAnsi="Verdana"/>
          <w:sz w:val="20"/>
          <w:szCs w:val="20"/>
        </w:rPr>
        <w:t>bez prawa na</w:t>
      </w:r>
      <w:r>
        <w:rPr>
          <w:rFonts w:ascii="Verdana" w:hAnsi="Verdana"/>
          <w:sz w:val="20"/>
          <w:szCs w:val="20"/>
        </w:rPr>
        <w:t>liczania odsetek przez Wykonawcę</w:t>
      </w:r>
      <w:r w:rsidRPr="006E1BFE">
        <w:rPr>
          <w:rFonts w:ascii="Verdana" w:hAnsi="Verdana"/>
          <w:sz w:val="20"/>
          <w:szCs w:val="20"/>
        </w:rPr>
        <w:t>.</w:t>
      </w:r>
    </w:p>
    <w:p w:rsidR="00A64FCB" w:rsidRPr="00CE7E9F" w:rsidRDefault="00A64FCB" w:rsidP="007C3250">
      <w:pPr>
        <w:pStyle w:val="Akapitzlist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 w:rsidRPr="00CE7E9F">
        <w:rPr>
          <w:rFonts w:ascii="Verdana" w:hAnsi="Verdana"/>
          <w:bCs/>
          <w:sz w:val="20"/>
          <w:szCs w:val="20"/>
        </w:rPr>
        <w:t>Zamawiający nie jest płatnikiem podatku VAT i posiada numer identyfikacyjny: 925-14-62-599.</w:t>
      </w:r>
    </w:p>
    <w:p w:rsidR="00A64FCB" w:rsidRPr="00A64FCB" w:rsidRDefault="00A64FCB" w:rsidP="007C3250">
      <w:pPr>
        <w:pStyle w:val="Akapitzlist"/>
        <w:numPr>
          <w:ilvl w:val="0"/>
          <w:numId w:val="4"/>
        </w:numPr>
        <w:jc w:val="both"/>
        <w:rPr>
          <w:rFonts w:ascii="Verdana" w:eastAsia="Arial" w:hAnsi="Verdana" w:cs="Arial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Jeżeli koniec terminu płatności przypada na dzień ustawowo wolny od pracy, wówczas termin zapłaty upływa w dniu, który jest najbliższym kolejnym dniem roboczym.</w:t>
      </w:r>
    </w:p>
    <w:p w:rsidR="008D6A77" w:rsidRPr="00E95D69" w:rsidRDefault="008D6A77" w:rsidP="00DC6428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83749B" w:rsidRPr="006A7FAF" w:rsidRDefault="0083749B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6A7FAF">
        <w:rPr>
          <w:rFonts w:ascii="Verdana" w:hAnsi="Verdana" w:cs="Times New Roman"/>
          <w:color w:val="auto"/>
          <w:sz w:val="20"/>
          <w:szCs w:val="20"/>
        </w:rPr>
        <w:t>§ 4</w:t>
      </w:r>
    </w:p>
    <w:p w:rsidR="00DD7618" w:rsidRDefault="00DD7618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6A7FAF">
        <w:rPr>
          <w:rFonts w:ascii="Verdana" w:hAnsi="Verdana" w:cs="Times New Roman"/>
          <w:color w:val="auto"/>
          <w:sz w:val="20"/>
          <w:szCs w:val="20"/>
        </w:rPr>
        <w:t>Termin wykonania umowy</w:t>
      </w:r>
    </w:p>
    <w:p w:rsidR="006A7FAF" w:rsidRPr="006A7FAF" w:rsidRDefault="006A7FAF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</w:p>
    <w:p w:rsidR="00A62C54" w:rsidRDefault="005F68C4" w:rsidP="00627A35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14A01">
        <w:rPr>
          <w:rFonts w:ascii="Verdana" w:hAnsi="Verdana"/>
          <w:sz w:val="20"/>
          <w:szCs w:val="20"/>
        </w:rPr>
        <w:t>Umowa zo</w:t>
      </w:r>
      <w:r w:rsidR="00A62C54">
        <w:rPr>
          <w:rFonts w:ascii="Verdana" w:hAnsi="Verdana"/>
          <w:sz w:val="20"/>
          <w:szCs w:val="20"/>
        </w:rPr>
        <w:t xml:space="preserve">staje zawarta na okres </w:t>
      </w:r>
      <w:r w:rsidR="00A62C54" w:rsidRPr="003D6EB3">
        <w:rPr>
          <w:rFonts w:ascii="Verdana" w:hAnsi="Verdana"/>
          <w:b/>
          <w:sz w:val="20"/>
          <w:szCs w:val="20"/>
        </w:rPr>
        <w:t>12 m</w:t>
      </w:r>
      <w:r w:rsidR="00EB2F58">
        <w:rPr>
          <w:rFonts w:ascii="Verdana" w:hAnsi="Verdana"/>
          <w:b/>
          <w:sz w:val="20"/>
          <w:szCs w:val="20"/>
        </w:rPr>
        <w:t>iesięcy, licząc od dnia 17 stycznia 2023 r.</w:t>
      </w:r>
    </w:p>
    <w:p w:rsidR="005D732E" w:rsidRPr="00C14A01" w:rsidRDefault="005D732E" w:rsidP="00627A35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 w:rsidRPr="00C14A01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Strony mają prawo </w:t>
      </w:r>
      <w:r w:rsidR="00270123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rozwiązania</w:t>
      </w:r>
      <w:r w:rsidRPr="00C14A01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 umowy w k</w:t>
      </w:r>
      <w:r w:rsidR="00270123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ażdym czasie z zachowaniem </w:t>
      </w:r>
      <w:r w:rsidRPr="00C14A01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miesięcznego</w:t>
      </w:r>
      <w:r w:rsidR="00270123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 kalendarzowego</w:t>
      </w:r>
      <w:r w:rsidRPr="00C14A01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 terminu wypowiedzenia umowy przypadającego na ostatni dzień następnego miesiąca</w:t>
      </w:r>
      <w:r w:rsidR="00270123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 kalendarzowego</w:t>
      </w:r>
      <w:r w:rsidRPr="00C14A01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, w </w:t>
      </w:r>
      <w:r w:rsidR="007D1126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którym to wypowiedzenie</w:t>
      </w:r>
      <w:r w:rsidRPr="00C14A01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 nastąpiło.</w:t>
      </w:r>
    </w:p>
    <w:p w:rsidR="00A64FCB" w:rsidRDefault="00A64FCB" w:rsidP="007C3250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W przypadku rozwiązania umowy zarówno przez Zamawiającego jak i Wykonawcę, Wykonawca zobowiązany jest do dostarczenia na własny koszt przechowywanych dowodów rzeczowych w terminie uzgodnionym z Zamawiają</w:t>
      </w:r>
      <w:r w:rsidR="005E4274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cy</w:t>
      </w: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m.</w:t>
      </w:r>
    </w:p>
    <w:p w:rsidR="005D732E" w:rsidRPr="002075B4" w:rsidRDefault="005D732E" w:rsidP="005D732E">
      <w:pPr>
        <w:widowControl w:val="0"/>
        <w:tabs>
          <w:tab w:val="left" w:pos="426"/>
        </w:tabs>
        <w:suppressAutoHyphens/>
        <w:spacing w:after="0"/>
        <w:ind w:left="38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</w:p>
    <w:p w:rsidR="008D6A77" w:rsidRPr="00E95D69" w:rsidRDefault="008D6A77" w:rsidP="00DC6428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83749B" w:rsidRPr="006A7FAF" w:rsidRDefault="0083749B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6A7FAF">
        <w:rPr>
          <w:rFonts w:ascii="Verdana" w:hAnsi="Verdana" w:cs="Times New Roman"/>
          <w:color w:val="auto"/>
          <w:sz w:val="20"/>
          <w:szCs w:val="20"/>
        </w:rPr>
        <w:t>§ 5</w:t>
      </w:r>
    </w:p>
    <w:p w:rsidR="00DD7618" w:rsidRDefault="00DD7618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6A7FAF">
        <w:rPr>
          <w:rFonts w:ascii="Verdana" w:hAnsi="Verdana" w:cs="Times New Roman"/>
          <w:color w:val="auto"/>
          <w:sz w:val="20"/>
          <w:szCs w:val="20"/>
        </w:rPr>
        <w:t>Miejsce</w:t>
      </w:r>
      <w:r w:rsidR="00452252" w:rsidRPr="006A7FAF">
        <w:rPr>
          <w:rFonts w:ascii="Verdana" w:hAnsi="Verdana" w:cs="Times New Roman"/>
          <w:color w:val="auto"/>
          <w:sz w:val="20"/>
          <w:szCs w:val="20"/>
        </w:rPr>
        <w:t xml:space="preserve"> i sposób</w:t>
      </w:r>
      <w:r w:rsidRPr="006A7FAF">
        <w:rPr>
          <w:rFonts w:ascii="Verdana" w:hAnsi="Verdana" w:cs="Times New Roman"/>
          <w:color w:val="auto"/>
          <w:sz w:val="20"/>
          <w:szCs w:val="20"/>
        </w:rPr>
        <w:t xml:space="preserve"> wykonania przedmiotu umowy</w:t>
      </w:r>
      <w:r w:rsidR="0083749B" w:rsidRPr="006A7FAF">
        <w:rPr>
          <w:rFonts w:ascii="Verdana" w:hAnsi="Verdana" w:cs="Times New Roman"/>
          <w:color w:val="auto"/>
          <w:sz w:val="20"/>
          <w:szCs w:val="20"/>
        </w:rPr>
        <w:br/>
        <w:t xml:space="preserve"> oraz wykaz osób upoważnionych</w:t>
      </w:r>
    </w:p>
    <w:p w:rsidR="006A7FAF" w:rsidRPr="006A7FAF" w:rsidRDefault="006A7FAF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</w:p>
    <w:p w:rsidR="005E4274" w:rsidRPr="00086A66" w:rsidRDefault="005E4274" w:rsidP="007C3250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</w:pPr>
      <w:r w:rsidRPr="00E95D69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>będzie świadczył przedmiot umowy, w budynku Wykonawcy</w:t>
      </w:r>
      <w:r w:rsidRPr="00E95D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…………….. zlokalizowanym w…………..</w:t>
      </w:r>
    </w:p>
    <w:p w:rsidR="005E4274" w:rsidRPr="00086A66" w:rsidRDefault="005E4274" w:rsidP="007C3250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AB7F64">
        <w:rPr>
          <w:rFonts w:ascii="Verdana" w:hAnsi="Verdana"/>
          <w:sz w:val="20"/>
          <w:szCs w:val="20"/>
        </w:rPr>
        <w:t xml:space="preserve">Zamawiający zgłasza </w:t>
      </w:r>
      <w:r>
        <w:rPr>
          <w:rFonts w:ascii="Verdana" w:hAnsi="Verdana"/>
          <w:sz w:val="20"/>
          <w:szCs w:val="20"/>
        </w:rPr>
        <w:t>Wykonawcy potrzebę odbioru dowodów rzeczowych w dni robocze za pośrednictwem poczty elektronicznej na adres ………………………. lub telefonicznie pod nr…………………………</w:t>
      </w:r>
    </w:p>
    <w:p w:rsidR="00111B6D" w:rsidRPr="00086A66" w:rsidRDefault="00111B6D" w:rsidP="007C3250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</w:pPr>
      <w:r>
        <w:rPr>
          <w:rFonts w:ascii="Verdana" w:hAnsi="Verdana"/>
          <w:sz w:val="20"/>
          <w:szCs w:val="20"/>
        </w:rPr>
        <w:t xml:space="preserve">Nadzór nad prawidłową realizacją umowy </w:t>
      </w:r>
    </w:p>
    <w:p w:rsidR="00111B6D" w:rsidRPr="00086A66" w:rsidRDefault="00111B6D" w:rsidP="00111B6D">
      <w:pPr>
        <w:widowControl w:val="0"/>
        <w:tabs>
          <w:tab w:val="left" w:pos="426"/>
        </w:tabs>
        <w:suppressAutoHyphens/>
        <w:spacing w:after="0"/>
        <w:ind w:left="380"/>
        <w:jc w:val="both"/>
      </w:pPr>
      <w:r>
        <w:rPr>
          <w:rFonts w:ascii="Verdana" w:hAnsi="Verdana"/>
          <w:sz w:val="20"/>
          <w:szCs w:val="20"/>
        </w:rPr>
        <w:t xml:space="preserve">ze strony Zamawiającego będzie pełniła Pani </w:t>
      </w:r>
    </w:p>
    <w:p w:rsidR="00111B6D" w:rsidRDefault="00111B6D" w:rsidP="007C325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</w:t>
      </w:r>
      <w:r w:rsidRPr="00086A66">
        <w:rPr>
          <w:rFonts w:ascii="Verdana" w:hAnsi="Verdana"/>
          <w:sz w:val="20"/>
          <w:szCs w:val="20"/>
        </w:rPr>
        <w:t xml:space="preserve">, tel. </w:t>
      </w:r>
      <w:r>
        <w:rPr>
          <w:rFonts w:ascii="Verdana" w:hAnsi="Verdana"/>
          <w:sz w:val="20"/>
          <w:szCs w:val="20"/>
        </w:rPr>
        <w:t>…………………..</w:t>
      </w:r>
      <w:r w:rsidRPr="00086A66">
        <w:rPr>
          <w:rFonts w:ascii="Verdana" w:hAnsi="Verdana"/>
          <w:sz w:val="20"/>
          <w:szCs w:val="20"/>
        </w:rPr>
        <w:t xml:space="preserve">, adres e-mail: 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……………………………………</w:t>
        </w:r>
      </w:hyperlink>
    </w:p>
    <w:p w:rsidR="00111B6D" w:rsidRPr="00086A66" w:rsidRDefault="00111B6D" w:rsidP="007C325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spacing w:after="0"/>
        <w:jc w:val="both"/>
        <w:rPr>
          <w:rStyle w:val="Hipercze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>…………………………………..</w:t>
      </w:r>
      <w:r w:rsidRPr="00086A66">
        <w:rPr>
          <w:rFonts w:ascii="Verdana" w:hAnsi="Verdana"/>
          <w:sz w:val="20"/>
          <w:szCs w:val="20"/>
        </w:rPr>
        <w:t xml:space="preserve">, tel. </w:t>
      </w:r>
      <w:r>
        <w:rPr>
          <w:rFonts w:ascii="Verdana" w:hAnsi="Verdana"/>
          <w:sz w:val="20"/>
          <w:szCs w:val="20"/>
        </w:rPr>
        <w:t>…………………..</w:t>
      </w:r>
      <w:r w:rsidRPr="00086A66">
        <w:rPr>
          <w:rFonts w:ascii="Verdana" w:hAnsi="Verdana"/>
          <w:sz w:val="20"/>
          <w:szCs w:val="20"/>
        </w:rPr>
        <w:t xml:space="preserve">, adres e-mail </w:t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………………….…………………</w:t>
        </w:r>
      </w:hyperlink>
    </w:p>
    <w:p w:rsidR="00111B6D" w:rsidRPr="00086A66" w:rsidRDefault="00111B6D" w:rsidP="00111B6D">
      <w:pPr>
        <w:widowControl w:val="0"/>
        <w:tabs>
          <w:tab w:val="left" w:pos="426"/>
        </w:tabs>
        <w:suppressAutoHyphens/>
        <w:spacing w:after="0"/>
        <w:ind w:left="380"/>
        <w:jc w:val="both"/>
      </w:pPr>
      <w:r>
        <w:rPr>
          <w:rFonts w:ascii="Verdana" w:hAnsi="Verdana"/>
          <w:sz w:val="20"/>
          <w:szCs w:val="20"/>
        </w:rPr>
        <w:t>ze strony Wykonawcy będzie pełnił/a</w:t>
      </w:r>
    </w:p>
    <w:p w:rsidR="009D7062" w:rsidRPr="00111B6D" w:rsidRDefault="00111B6D" w:rsidP="007C325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Fonts w:ascii="Verdana" w:hAnsi="Verdana"/>
          <w:sz w:val="20"/>
          <w:szCs w:val="20"/>
        </w:rPr>
        <w:t>………………………….………tel. …………………….</w:t>
      </w:r>
      <w:r w:rsidRPr="00086A66">
        <w:rPr>
          <w:rFonts w:ascii="Verdana" w:hAnsi="Verdana"/>
          <w:sz w:val="20"/>
          <w:szCs w:val="20"/>
        </w:rPr>
        <w:t xml:space="preserve">, adres e-mail: </w:t>
      </w:r>
      <w:r>
        <w:rPr>
          <w:rFonts w:ascii="Verdana" w:hAnsi="Verdana"/>
          <w:sz w:val="20"/>
          <w:szCs w:val="20"/>
        </w:rPr>
        <w:t>……………………………………</w:t>
      </w:r>
    </w:p>
    <w:p w:rsidR="000213C1" w:rsidRPr="004D38FA" w:rsidRDefault="005E4274" w:rsidP="007C3250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</w:pPr>
      <w:r>
        <w:rPr>
          <w:rFonts w:ascii="Verdana" w:hAnsi="Verdana"/>
          <w:sz w:val="20"/>
          <w:szCs w:val="20"/>
        </w:rPr>
        <w:t xml:space="preserve">Zmiany osób, nr telefonu </w:t>
      </w:r>
      <w:r w:rsidR="009D7062">
        <w:rPr>
          <w:rFonts w:ascii="Verdana" w:hAnsi="Verdana"/>
          <w:sz w:val="20"/>
          <w:szCs w:val="20"/>
        </w:rPr>
        <w:t>oraz adresów poczty elektr</w:t>
      </w:r>
      <w:r w:rsidR="004D38FA">
        <w:rPr>
          <w:rFonts w:ascii="Verdana" w:hAnsi="Verdana"/>
          <w:sz w:val="20"/>
          <w:szCs w:val="20"/>
        </w:rPr>
        <w:t>onic</w:t>
      </w:r>
      <w:r w:rsidR="00111B6D">
        <w:rPr>
          <w:rFonts w:ascii="Verdana" w:hAnsi="Verdana"/>
          <w:sz w:val="20"/>
          <w:szCs w:val="20"/>
        </w:rPr>
        <w:t xml:space="preserve">znej wskazanych w § 5 ust. </w:t>
      </w:r>
      <w:r>
        <w:rPr>
          <w:rFonts w:ascii="Verdana" w:hAnsi="Verdana"/>
          <w:sz w:val="20"/>
          <w:szCs w:val="20"/>
        </w:rPr>
        <w:t>3</w:t>
      </w:r>
      <w:r w:rsidR="009D7062">
        <w:rPr>
          <w:rFonts w:ascii="Verdana" w:hAnsi="Verdana"/>
          <w:sz w:val="20"/>
          <w:szCs w:val="20"/>
        </w:rPr>
        <w:t xml:space="preserve"> niniejszej umowy</w:t>
      </w:r>
      <w:r w:rsidR="004D38FA">
        <w:rPr>
          <w:rFonts w:ascii="Verdana" w:hAnsi="Verdana"/>
          <w:sz w:val="20"/>
          <w:szCs w:val="20"/>
        </w:rPr>
        <w:t xml:space="preserve"> następują w formie pisemnej i</w:t>
      </w:r>
      <w:r w:rsidR="009D7062">
        <w:rPr>
          <w:rFonts w:ascii="Verdana" w:hAnsi="Verdana"/>
          <w:sz w:val="20"/>
          <w:szCs w:val="20"/>
        </w:rPr>
        <w:t xml:space="preserve"> nie stanowią przesłanki do konieczności sporządzania i podpisywania aneksu do umowy.</w:t>
      </w:r>
    </w:p>
    <w:p w:rsidR="00677A97" w:rsidRDefault="00677A97" w:rsidP="008D6A77">
      <w:pPr>
        <w:widowControl w:val="0"/>
        <w:tabs>
          <w:tab w:val="left" w:pos="815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C53AC" w:rsidRPr="00E95D69" w:rsidRDefault="008D6A77" w:rsidP="004F212F">
      <w:pPr>
        <w:widowControl w:val="0"/>
        <w:tabs>
          <w:tab w:val="left" w:pos="815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8C53AC" w:rsidRPr="00570B1E" w:rsidRDefault="00933620" w:rsidP="008C53A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Poufność</w:t>
      </w:r>
    </w:p>
    <w:p w:rsidR="00DA1888" w:rsidRDefault="00247BCA" w:rsidP="007C3250">
      <w:pPr>
        <w:pStyle w:val="Default"/>
        <w:numPr>
          <w:ilvl w:val="1"/>
          <w:numId w:val="7"/>
        </w:numPr>
        <w:spacing w:line="276" w:lineRule="auto"/>
        <w:ind w:left="426" w:hanging="426"/>
        <w:jc w:val="both"/>
        <w:rPr>
          <w:rFonts w:eastAsia="Calibri" w:cs="Times New Roman"/>
          <w:color w:val="auto"/>
          <w:sz w:val="20"/>
          <w:szCs w:val="20"/>
        </w:rPr>
      </w:pPr>
      <w:r w:rsidRPr="00DC59B2">
        <w:rPr>
          <w:rFonts w:eastAsia="Calibri" w:cs="Times New Roman"/>
          <w:color w:val="auto"/>
          <w:sz w:val="20"/>
          <w:szCs w:val="20"/>
        </w:rPr>
        <w:t xml:space="preserve">Wykonawca zobowiązuje się do zachowania w tajemnicy wszelkich danych o Zamawiającym oraz innych informacji, jakie uzyskał w związku z realizacją niniejszej Umowy, bez względu na sposób </w:t>
      </w:r>
      <w:r w:rsidR="00A44908" w:rsidRPr="00DC59B2">
        <w:rPr>
          <w:rFonts w:eastAsia="Calibri" w:cs="Times New Roman"/>
          <w:color w:val="auto"/>
          <w:sz w:val="20"/>
          <w:szCs w:val="20"/>
        </w:rPr>
        <w:t>i formę ich utrwalenia i przekazania, chyba, że narusza to powszechnie obowiązujące przepisy prawa.</w:t>
      </w:r>
    </w:p>
    <w:p w:rsidR="00E95D69" w:rsidRPr="00015D0B" w:rsidRDefault="00DC59B2" w:rsidP="00015D0B">
      <w:pPr>
        <w:pStyle w:val="Default"/>
        <w:numPr>
          <w:ilvl w:val="1"/>
          <w:numId w:val="7"/>
        </w:numPr>
        <w:spacing w:line="276" w:lineRule="auto"/>
        <w:ind w:left="426" w:hanging="426"/>
        <w:jc w:val="both"/>
        <w:rPr>
          <w:rFonts w:eastAsia="Calibri" w:cs="Times New Roman"/>
          <w:color w:val="auto"/>
          <w:sz w:val="20"/>
          <w:szCs w:val="20"/>
          <w:u w:val="single"/>
        </w:rPr>
      </w:pPr>
      <w:r>
        <w:rPr>
          <w:rFonts w:eastAsia="Calibri" w:cs="Times New Roman"/>
          <w:color w:val="auto"/>
          <w:sz w:val="20"/>
          <w:szCs w:val="20"/>
        </w:rPr>
        <w:t xml:space="preserve">Szczegółowe warunki zachowania poufności zawarte są w umowie </w:t>
      </w:r>
      <w:r w:rsidR="00A328F8">
        <w:rPr>
          <w:rFonts w:eastAsia="Calibri" w:cs="Times New Roman"/>
          <w:color w:val="auto"/>
          <w:sz w:val="20"/>
          <w:szCs w:val="20"/>
        </w:rPr>
        <w:t xml:space="preserve">powierzenia przetwarzania danych osobowych, </w:t>
      </w:r>
      <w:r w:rsidR="003521FC">
        <w:rPr>
          <w:rFonts w:eastAsia="Calibri" w:cs="Times New Roman"/>
          <w:color w:val="auto"/>
          <w:sz w:val="20"/>
          <w:szCs w:val="20"/>
        </w:rPr>
        <w:t xml:space="preserve">która </w:t>
      </w:r>
      <w:r w:rsidR="003521FC" w:rsidRPr="00877B1A">
        <w:rPr>
          <w:rFonts w:eastAsia="Calibri" w:cs="Times New Roman"/>
          <w:color w:val="auto"/>
          <w:sz w:val="20"/>
          <w:szCs w:val="20"/>
        </w:rPr>
        <w:t xml:space="preserve">stanowi </w:t>
      </w:r>
      <w:r w:rsidR="003521FC" w:rsidRPr="00877B1A">
        <w:rPr>
          <w:rFonts w:eastAsia="Calibri" w:cs="Times New Roman"/>
          <w:color w:val="auto"/>
          <w:sz w:val="20"/>
          <w:szCs w:val="20"/>
          <w:u w:val="single"/>
        </w:rPr>
        <w:t>załącznik nr 2</w:t>
      </w:r>
      <w:r w:rsidR="00877B1A" w:rsidRPr="00877B1A">
        <w:rPr>
          <w:rFonts w:eastAsia="Calibri" w:cs="Times New Roman"/>
          <w:color w:val="auto"/>
          <w:sz w:val="20"/>
          <w:szCs w:val="20"/>
        </w:rPr>
        <w:t xml:space="preserve"> do niniejszej umowy</w:t>
      </w:r>
      <w:r w:rsidR="00877B1A">
        <w:rPr>
          <w:rFonts w:eastAsia="Calibri" w:cs="Times New Roman"/>
          <w:color w:val="auto"/>
          <w:sz w:val="20"/>
          <w:szCs w:val="20"/>
        </w:rPr>
        <w:t>.</w:t>
      </w:r>
    </w:p>
    <w:p w:rsidR="002075B4" w:rsidRPr="00E95D69" w:rsidRDefault="00334B85" w:rsidP="002075B4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</w:t>
      </w:r>
      <w:r w:rsidR="004D2181">
        <w:rPr>
          <w:rFonts w:ascii="Verdana" w:hAnsi="Verdana"/>
          <w:b/>
          <w:sz w:val="20"/>
          <w:szCs w:val="20"/>
        </w:rPr>
        <w:t xml:space="preserve"> 7</w:t>
      </w:r>
    </w:p>
    <w:p w:rsidR="00DD7618" w:rsidRPr="00E95D69" w:rsidRDefault="00E95D69" w:rsidP="00E95D69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Kary umowne</w:t>
      </w:r>
    </w:p>
    <w:p w:rsidR="00E95D69" w:rsidRPr="00E95D69" w:rsidRDefault="00E95D69" w:rsidP="00E95D69">
      <w:pPr>
        <w:pStyle w:val="Nagwek40"/>
        <w:keepNext/>
        <w:keepLines/>
        <w:shd w:val="clear" w:color="auto" w:fill="auto"/>
        <w:tabs>
          <w:tab w:val="left" w:pos="9072"/>
        </w:tabs>
        <w:spacing w:after="0" w:line="276" w:lineRule="auto"/>
        <w:rPr>
          <w:rFonts w:ascii="Verdana" w:hAnsi="Verdana" w:cs="Times New Roman"/>
          <w:b/>
          <w:sz w:val="20"/>
          <w:szCs w:val="20"/>
        </w:rPr>
      </w:pPr>
    </w:p>
    <w:p w:rsidR="009F28FC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eastAsia="Calibri" w:cs="Times New Roman"/>
          <w:color w:val="auto"/>
          <w:sz w:val="20"/>
          <w:szCs w:val="20"/>
        </w:rPr>
        <w:t>W przypadku, gdy Zamawiający odstąpi od Umowy z powodu okoliczności, za które odpowiada Wykonawca, Zamawiającemu przys</w:t>
      </w:r>
      <w:r>
        <w:rPr>
          <w:rFonts w:eastAsia="Calibri" w:cs="Times New Roman"/>
          <w:color w:val="auto"/>
          <w:sz w:val="20"/>
          <w:szCs w:val="20"/>
        </w:rPr>
        <w:t>ługują kary umowne w wysokości 1</w:t>
      </w:r>
      <w:r w:rsidRPr="00891623">
        <w:rPr>
          <w:rFonts w:eastAsia="Calibri" w:cs="Times New Roman"/>
          <w:color w:val="auto"/>
          <w:sz w:val="20"/>
          <w:szCs w:val="20"/>
        </w:rPr>
        <w:t>0%</w:t>
      </w:r>
      <w:r w:rsidRPr="00E95D69">
        <w:rPr>
          <w:rFonts w:cs="Times New Roman"/>
          <w:color w:val="auto"/>
          <w:sz w:val="20"/>
          <w:szCs w:val="20"/>
        </w:rPr>
        <w:t xml:space="preserve"> wynagrodzenia </w:t>
      </w:r>
      <w:r>
        <w:rPr>
          <w:rFonts w:cs="Times New Roman"/>
          <w:color w:val="auto"/>
          <w:sz w:val="20"/>
          <w:szCs w:val="20"/>
        </w:rPr>
        <w:t>brutto określonego w § 3 ust. 2. przysługującego Wykonawcy.</w:t>
      </w:r>
    </w:p>
    <w:p w:rsidR="00A37606" w:rsidRDefault="00A37606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>
        <w:rPr>
          <w:rFonts w:eastAsia="Calibri" w:cs="Times New Roman"/>
          <w:color w:val="auto"/>
          <w:sz w:val="20"/>
          <w:szCs w:val="20"/>
        </w:rPr>
        <w:t xml:space="preserve">W przypadku nie przekazania przez Wykonawcę </w:t>
      </w:r>
      <w:r>
        <w:rPr>
          <w:sz w:val="20"/>
          <w:szCs w:val="20"/>
        </w:rPr>
        <w:t xml:space="preserve">wykazu pracowników </w:t>
      </w:r>
      <w:r w:rsidRPr="003C0E38">
        <w:rPr>
          <w:sz w:val="20"/>
          <w:szCs w:val="20"/>
        </w:rPr>
        <w:t xml:space="preserve"> </w:t>
      </w:r>
      <w:r>
        <w:rPr>
          <w:sz w:val="20"/>
          <w:szCs w:val="20"/>
        </w:rPr>
        <w:t>upoważnionych do wykonywania przedmiotu umowy w okolicznościach, o których mowa w § 2 ust. 3 umowy – wysokość kary wyniesie 0,2 % wynagrodzenie brutto, o którym mowa w § 3 ust. 2, za każdy rozpoczęty dzień zwłoki.</w:t>
      </w:r>
    </w:p>
    <w:p w:rsidR="009F28FC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9F28FC">
        <w:rPr>
          <w:rFonts w:cs="Times New Roman"/>
          <w:color w:val="auto"/>
          <w:sz w:val="20"/>
          <w:szCs w:val="20"/>
        </w:rPr>
        <w:t>Za zwłokę w zapłacie faktur Zamawiający zapłaci Wykonawcy odsetki ustawowe.</w:t>
      </w:r>
    </w:p>
    <w:p w:rsidR="009F28FC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A37606">
        <w:rPr>
          <w:rFonts w:cs="Times New Roman"/>
          <w:color w:val="auto"/>
          <w:sz w:val="20"/>
          <w:szCs w:val="20"/>
        </w:rPr>
        <w:t xml:space="preserve">Kary liczone są od wartości brutto wynagrodzenia Wykonawcy i płatne są w terminie 14 dni od daty otrzymania przez Wykonawcę wezwania do ich zapłaty. Kary mogą być również potrącone z wynagrodzenia Wykonawcy, na co Wykonawca niniejszym wyraża zgodę. </w:t>
      </w:r>
    </w:p>
    <w:p w:rsidR="009F28FC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A37606">
        <w:rPr>
          <w:rFonts w:cs="Times New Roman"/>
          <w:color w:val="auto"/>
          <w:sz w:val="20"/>
          <w:szCs w:val="20"/>
        </w:rPr>
        <w:t xml:space="preserve">Jeżeli na skutek nie wykonania lub nienależytego wykonania części lub całości przedmiotu umowy powstanie szkoda przewyższająca zastrzeżoną karę umowną, bądź szkoda powstanie z innych przyczyn niż te, dla których zastrzeżono karę, Zamawiającemu przysługuje prawo do dochodzenia pełnego odszkodowania na zasadach ogólnych. </w:t>
      </w:r>
    </w:p>
    <w:p w:rsidR="007F2554" w:rsidRPr="007F2554" w:rsidRDefault="007F2554" w:rsidP="007F2554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bookmarkStart w:id="3" w:name="_Hlk72326333"/>
      <w:r w:rsidRPr="007F2554">
        <w:rPr>
          <w:bCs/>
          <w:sz w:val="20"/>
          <w:szCs w:val="20"/>
        </w:rPr>
        <w:t xml:space="preserve">Łączna maksymalna wysokość kar umownych naliczonych nie może przekroczyć </w:t>
      </w:r>
      <w:r w:rsidRPr="007F2554">
        <w:rPr>
          <w:bCs/>
          <w:sz w:val="20"/>
          <w:szCs w:val="20"/>
        </w:rPr>
        <w:br/>
        <w:t>20 % wartości całkowitego wynagrodzenia umownego brutto określonego w § 3 ust. 2 umowy.</w:t>
      </w:r>
      <w:bookmarkEnd w:id="3"/>
    </w:p>
    <w:p w:rsidR="009F28FC" w:rsidRPr="00A37606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A37606">
        <w:rPr>
          <w:rFonts w:cs="Times New Roman"/>
          <w:color w:val="auto"/>
          <w:sz w:val="20"/>
          <w:szCs w:val="20"/>
        </w:rPr>
        <w:t xml:space="preserve">Zamawiający ma prawo odstąpić od Umowy w następujących przypadkach: </w:t>
      </w:r>
    </w:p>
    <w:p w:rsidR="009F28FC" w:rsidRPr="00A37606" w:rsidRDefault="009F28FC" w:rsidP="007C325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A37606">
        <w:rPr>
          <w:rFonts w:ascii="Verdana" w:eastAsia="Arial" w:hAnsi="Verdana" w:cs="Arial"/>
          <w:sz w:val="20"/>
          <w:szCs w:val="20"/>
        </w:rPr>
        <w:t xml:space="preserve">w przypadku wykonywania przez Wykonawcę obowiązków wynikających </w:t>
      </w:r>
      <w:r w:rsidRPr="00A37606">
        <w:rPr>
          <w:rFonts w:ascii="Verdana" w:eastAsia="Arial" w:hAnsi="Verdana" w:cs="Arial"/>
          <w:sz w:val="20"/>
          <w:szCs w:val="20"/>
        </w:rPr>
        <w:br/>
        <w:t>z niniejszej Umowy w sposób nienależyty, pomimo jednokrotnego</w:t>
      </w:r>
      <w:r w:rsidR="007D1126">
        <w:rPr>
          <w:rFonts w:ascii="Verdana" w:eastAsia="Arial" w:hAnsi="Verdana" w:cs="Arial"/>
          <w:sz w:val="20"/>
          <w:szCs w:val="20"/>
        </w:rPr>
        <w:t xml:space="preserve"> pisemnego</w:t>
      </w:r>
      <w:r w:rsidRPr="00A37606">
        <w:rPr>
          <w:rFonts w:ascii="Verdana" w:eastAsia="Arial" w:hAnsi="Verdana" w:cs="Arial"/>
          <w:sz w:val="20"/>
          <w:szCs w:val="20"/>
        </w:rPr>
        <w:t xml:space="preserve"> wezwania do poprawy w wykonywaniu tych obowiązków, </w:t>
      </w:r>
    </w:p>
    <w:p w:rsidR="009F28FC" w:rsidRPr="00E95D69" w:rsidRDefault="009F28FC" w:rsidP="009F28FC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 xml:space="preserve">w przypadku wystąpienia istotnej zmiany okoliczności powodującej, że wykonanie Umowy nie leży w interesie publicznym, czego nie można było przewidzieć </w:t>
      </w:r>
      <w:r>
        <w:rPr>
          <w:rFonts w:cs="Times New Roman"/>
          <w:color w:val="auto"/>
          <w:sz w:val="20"/>
          <w:szCs w:val="20"/>
        </w:rPr>
        <w:br/>
      </w:r>
      <w:r w:rsidRPr="00E95D69">
        <w:rPr>
          <w:rFonts w:cs="Times New Roman"/>
          <w:color w:val="auto"/>
          <w:sz w:val="20"/>
          <w:szCs w:val="20"/>
        </w:rPr>
        <w:t xml:space="preserve">w chwili zawarcia Umowy, </w:t>
      </w:r>
    </w:p>
    <w:p w:rsidR="009F28FC" w:rsidRDefault="009F28FC" w:rsidP="009F28FC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>w przypadku cofnięcia środków finansowych przez jednostkę nadrzędną Zamawiającego.</w:t>
      </w:r>
    </w:p>
    <w:p w:rsidR="009F28FC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>W przypadku odstąpienia od Umowy</w:t>
      </w:r>
      <w:r>
        <w:rPr>
          <w:rFonts w:cs="Times New Roman"/>
          <w:color w:val="auto"/>
          <w:sz w:val="20"/>
          <w:szCs w:val="20"/>
        </w:rPr>
        <w:t>,</w:t>
      </w:r>
      <w:r w:rsidRPr="00E95D69">
        <w:rPr>
          <w:rFonts w:cs="Times New Roman"/>
          <w:color w:val="auto"/>
          <w:sz w:val="20"/>
          <w:szCs w:val="20"/>
        </w:rPr>
        <w:t xml:space="preserve"> Wykonawcy przysługuje wynagrodzenie wyłącznie za wykonaną i potwierdzoną </w:t>
      </w:r>
      <w:r>
        <w:rPr>
          <w:rFonts w:cs="Times New Roman"/>
          <w:color w:val="auto"/>
          <w:sz w:val="20"/>
          <w:szCs w:val="20"/>
        </w:rPr>
        <w:t>przez Zamawiającego część Umowy.</w:t>
      </w:r>
    </w:p>
    <w:p w:rsidR="005C49B8" w:rsidRPr="00F306B2" w:rsidRDefault="009F28FC" w:rsidP="00E750E4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A37606">
        <w:rPr>
          <w:rFonts w:cs="Times New Roman"/>
          <w:color w:val="auto"/>
          <w:sz w:val="20"/>
          <w:szCs w:val="20"/>
        </w:rPr>
        <w:t>Oświadczenie o odstąpieniu od umowy może zostać złożone w ciągu 14 dni, odkąd Zamawiający dowiedział się o przyczynie będącej podstawą odstąpienia.</w:t>
      </w:r>
    </w:p>
    <w:p w:rsidR="00134DEE" w:rsidRPr="00E95D69" w:rsidRDefault="00E750E4" w:rsidP="00134DEE">
      <w:pPr>
        <w:spacing w:before="24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8</w:t>
      </w:r>
    </w:p>
    <w:p w:rsidR="00E750E4" w:rsidRPr="00F306B2" w:rsidRDefault="00134DEE" w:rsidP="00F306B2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Postanowienia końcowe</w:t>
      </w:r>
    </w:p>
    <w:p w:rsidR="00095EC9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sz w:val="20"/>
          <w:szCs w:val="20"/>
        </w:rPr>
        <w:t>Wszelkie zmiany niniejszej Umowy wymagają formy pisemnej pod rygorem nieważności.</w:t>
      </w:r>
    </w:p>
    <w:p w:rsidR="00134DEE" w:rsidRPr="00134DEE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We wszystkich sprawach nieuregulowanych w niniejszej Umowie zastosowanie mają powszechnie obowiązujące przepisy prawa.</w:t>
      </w:r>
    </w:p>
    <w:p w:rsidR="00095EC9" w:rsidRPr="00134DEE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Właściwym miejscowo do rozpatrywania ewentualnych sporów jest Sąd właściwy dla siedziby Zamawiającego.</w:t>
      </w:r>
    </w:p>
    <w:p w:rsidR="00095EC9" w:rsidRPr="002075B4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 xml:space="preserve">Umowę sporządzono w </w:t>
      </w:r>
      <w:r w:rsidR="009D7062">
        <w:rPr>
          <w:rFonts w:cs="Times New Roman"/>
          <w:color w:val="auto"/>
          <w:sz w:val="20"/>
          <w:szCs w:val="20"/>
        </w:rPr>
        <w:t>dwóch</w:t>
      </w:r>
      <w:r w:rsidRPr="00134DEE">
        <w:rPr>
          <w:rFonts w:cs="Times New Roman"/>
          <w:color w:val="auto"/>
          <w:sz w:val="20"/>
          <w:szCs w:val="20"/>
        </w:rPr>
        <w:t xml:space="preserve"> jednobrzmiących egzemplarzach,</w:t>
      </w:r>
      <w:r w:rsidR="009D7062">
        <w:rPr>
          <w:rFonts w:cs="Times New Roman"/>
          <w:color w:val="auto"/>
          <w:sz w:val="20"/>
          <w:szCs w:val="20"/>
        </w:rPr>
        <w:t xml:space="preserve"> jeden</w:t>
      </w:r>
      <w:r w:rsidR="002872E5" w:rsidRPr="00134DEE">
        <w:rPr>
          <w:rFonts w:cs="Times New Roman"/>
          <w:color w:val="auto"/>
          <w:sz w:val="20"/>
          <w:szCs w:val="20"/>
        </w:rPr>
        <w:t xml:space="preserve"> dla Zamawiającego i jeden </w:t>
      </w:r>
      <w:r w:rsidRPr="00134DEE">
        <w:rPr>
          <w:rFonts w:cs="Times New Roman"/>
          <w:color w:val="auto"/>
          <w:sz w:val="20"/>
          <w:szCs w:val="20"/>
        </w:rPr>
        <w:t>dla Wykonawcy.</w:t>
      </w:r>
    </w:p>
    <w:p w:rsidR="002075B4" w:rsidRPr="002075B4" w:rsidRDefault="002075B4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Integralną część umowy stanowią załączniki:</w:t>
      </w:r>
    </w:p>
    <w:p w:rsidR="002075B4" w:rsidRPr="003521FC" w:rsidRDefault="002075B4" w:rsidP="007C3250">
      <w:pPr>
        <w:pStyle w:val="Default"/>
        <w:numPr>
          <w:ilvl w:val="0"/>
          <w:numId w:val="8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Formularz ofertowy Wykonawcy</w:t>
      </w:r>
      <w:r w:rsidR="005E79B2">
        <w:rPr>
          <w:rFonts w:cs="Times New Roman"/>
          <w:color w:val="auto"/>
          <w:sz w:val="20"/>
          <w:szCs w:val="20"/>
        </w:rPr>
        <w:t xml:space="preserve"> </w:t>
      </w:r>
      <w:r w:rsidR="009D7062">
        <w:rPr>
          <w:rFonts w:cs="Times New Roman"/>
          <w:color w:val="auto"/>
          <w:sz w:val="20"/>
          <w:szCs w:val="20"/>
        </w:rPr>
        <w:t xml:space="preserve">z dnia </w:t>
      </w:r>
      <w:r w:rsidR="007948A4">
        <w:rPr>
          <w:rFonts w:cs="Times New Roman"/>
          <w:color w:val="auto"/>
          <w:sz w:val="20"/>
          <w:szCs w:val="20"/>
        </w:rPr>
        <w:t>……….</w:t>
      </w:r>
    </w:p>
    <w:p w:rsidR="003521FC" w:rsidRPr="00AA6F67" w:rsidRDefault="003521FC" w:rsidP="007C3250">
      <w:pPr>
        <w:pStyle w:val="Default"/>
        <w:numPr>
          <w:ilvl w:val="0"/>
          <w:numId w:val="8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 w:rsidRPr="00AA6F67">
        <w:rPr>
          <w:rFonts w:cs="Times New Roman"/>
          <w:color w:val="auto"/>
          <w:sz w:val="20"/>
          <w:szCs w:val="20"/>
        </w:rPr>
        <w:t xml:space="preserve">Umowa </w:t>
      </w:r>
      <w:r w:rsidR="00AA6F67" w:rsidRPr="00AA6F67">
        <w:rPr>
          <w:rFonts w:cs="Times New Roman"/>
          <w:color w:val="auto"/>
          <w:sz w:val="20"/>
          <w:szCs w:val="20"/>
        </w:rPr>
        <w:t>powierzenia</w:t>
      </w:r>
      <w:r w:rsidRPr="00AA6F67">
        <w:rPr>
          <w:rFonts w:cs="Times New Roman"/>
          <w:color w:val="auto"/>
          <w:sz w:val="20"/>
          <w:szCs w:val="20"/>
        </w:rPr>
        <w:t xml:space="preserve"> przetwarzania danych osobowych</w:t>
      </w:r>
      <w:r w:rsidR="00AA6F67" w:rsidRPr="00AA6F67">
        <w:rPr>
          <w:rFonts w:cs="Times New Roman"/>
          <w:color w:val="auto"/>
          <w:sz w:val="20"/>
          <w:szCs w:val="20"/>
        </w:rPr>
        <w:t xml:space="preserve"> nr</w:t>
      </w:r>
    </w:p>
    <w:p w:rsidR="007948A4" w:rsidRPr="00A37606" w:rsidRDefault="00A37606" w:rsidP="007C3250">
      <w:pPr>
        <w:pStyle w:val="Default"/>
        <w:numPr>
          <w:ilvl w:val="0"/>
          <w:numId w:val="8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lastRenderedPageBreak/>
        <w:t>Wzór protokołu przekazania-przejęcia</w:t>
      </w:r>
    </w:p>
    <w:p w:rsidR="00A37606" w:rsidRPr="006A7FAF" w:rsidRDefault="00A37606" w:rsidP="007C3250">
      <w:pPr>
        <w:pStyle w:val="Default"/>
        <w:numPr>
          <w:ilvl w:val="0"/>
          <w:numId w:val="8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Wzór rejestru magazynowego przyjętych na przechowanie dowodów rzeczowych</w:t>
      </w:r>
    </w:p>
    <w:p w:rsidR="00604629" w:rsidRPr="00E95D69" w:rsidRDefault="00604629" w:rsidP="006C587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306B2" w:rsidRDefault="00DD7618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Wykonawca</w:t>
      </w:r>
      <w:r w:rsidRPr="00E95D69">
        <w:rPr>
          <w:rFonts w:ascii="Verdana" w:hAnsi="Verdana"/>
          <w:b/>
          <w:sz w:val="20"/>
          <w:szCs w:val="20"/>
        </w:rPr>
        <w:tab/>
      </w:r>
      <w:r w:rsidR="0018659D" w:rsidRPr="00E95D69">
        <w:rPr>
          <w:rFonts w:ascii="Verdana" w:hAnsi="Verdana"/>
          <w:b/>
          <w:sz w:val="20"/>
          <w:szCs w:val="20"/>
        </w:rPr>
        <w:t xml:space="preserve">                   </w:t>
      </w:r>
      <w:r w:rsidR="00F306B2">
        <w:rPr>
          <w:rFonts w:ascii="Verdana" w:hAnsi="Verdana"/>
          <w:b/>
          <w:sz w:val="20"/>
          <w:szCs w:val="20"/>
        </w:rPr>
        <w:t>Zamawiający</w:t>
      </w:r>
    </w:p>
    <w:p w:rsidR="00D64664" w:rsidRDefault="00D64664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5D0B" w:rsidRDefault="00015D0B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306B2" w:rsidRDefault="00F306B2" w:rsidP="00F306B2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b/>
          <w:i/>
          <w:sz w:val="16"/>
          <w:szCs w:val="16"/>
        </w:rPr>
        <w:lastRenderedPageBreak/>
        <w:t>Załącznik nr 2</w:t>
      </w:r>
      <w:r>
        <w:rPr>
          <w:rFonts w:ascii="Century Gothic" w:hAnsi="Century Gothic" w:cs="Arial"/>
          <w:i/>
          <w:sz w:val="16"/>
          <w:szCs w:val="16"/>
        </w:rPr>
        <w:t xml:space="preserve"> </w:t>
      </w:r>
    </w:p>
    <w:p w:rsidR="00F306B2" w:rsidRDefault="00F306B2" w:rsidP="00F306B2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3C85454" wp14:editId="0757C7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59510" cy="523240"/>
                <wp:effectExtent l="5080" t="6350" r="698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52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6B2" w:rsidRDefault="00F306B2" w:rsidP="00F306B2">
                            <w:pPr>
                              <w:spacing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0EEE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0EEE5"/>
                                <w:sz w:val="72"/>
                                <w:szCs w:val="7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854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91.3pt;height:41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" stroked="f">
                <v:fill opacity="0"/>
                <v:textbox inset="0,0,0,0">
                  <w:txbxContent>
                    <w:p w:rsidR="00F306B2" w:rsidRDefault="00F306B2" w:rsidP="00F306B2">
                      <w:pPr>
                        <w:spacing w:line="100" w:lineRule="atLeast"/>
                        <w:jc w:val="center"/>
                        <w:rPr>
                          <w:rFonts w:ascii="Arial" w:hAnsi="Arial" w:cs="Arial"/>
                          <w:b/>
                          <w:i/>
                          <w:color w:val="F0EEE5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0EEE5"/>
                          <w:sz w:val="72"/>
                          <w:szCs w:val="7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i/>
          <w:sz w:val="16"/>
          <w:szCs w:val="16"/>
        </w:rPr>
        <w:t>do umowy nr ……… o świadczenie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usługi przechowywania przedmiotów</w:t>
      </w:r>
    </w:p>
    <w:p w:rsidR="00F306B2" w:rsidRDefault="00F306B2" w:rsidP="00F306B2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eastAsia="Arial" w:hAnsi="Century Gothic" w:cs="Arial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zabezpieczonych jako dowody rzeczowe w sprawach sądowych</w:t>
      </w:r>
    </w:p>
    <w:p w:rsidR="00F306B2" w:rsidRDefault="00F306B2" w:rsidP="00F306B2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eastAsia="Arial" w:hAnsi="Century Gothic" w:cs="Arial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prowadzonych przez Sąd Rejonowy w Nowej Soli</w:t>
      </w:r>
    </w:p>
    <w:p w:rsidR="00E356FF" w:rsidRDefault="00E356FF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306B2" w:rsidRPr="00550F7A" w:rsidRDefault="00F306B2" w:rsidP="00F306B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550F7A">
        <w:rPr>
          <w:rFonts w:cstheme="minorHAnsi"/>
          <w:b/>
          <w:sz w:val="24"/>
          <w:szCs w:val="24"/>
        </w:rPr>
        <w:t>Umowa powierzenia przetwarzania danych osobowych nr……./………..</w:t>
      </w:r>
    </w:p>
    <w:p w:rsidR="00F306B2" w:rsidRPr="00550F7A" w:rsidRDefault="00F306B2" w:rsidP="00F306B2">
      <w:pPr>
        <w:pStyle w:val="Bezodstpw"/>
        <w:rPr>
          <w:rFonts w:cstheme="minorHAnsi"/>
          <w:b/>
          <w:sz w:val="24"/>
          <w:szCs w:val="24"/>
        </w:rPr>
      </w:pPr>
    </w:p>
    <w:p w:rsidR="00F306B2" w:rsidRPr="00550F7A" w:rsidRDefault="00F306B2" w:rsidP="00F306B2">
      <w:pPr>
        <w:pStyle w:val="Bezodstpw"/>
        <w:jc w:val="both"/>
        <w:rPr>
          <w:rFonts w:cstheme="minorHAnsi"/>
          <w:sz w:val="24"/>
          <w:szCs w:val="24"/>
        </w:rPr>
      </w:pPr>
    </w:p>
    <w:p w:rsidR="00F306B2" w:rsidRPr="00550F7A" w:rsidRDefault="00F306B2" w:rsidP="00F306B2">
      <w:pPr>
        <w:pStyle w:val="Tekstpodstawowy"/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 xml:space="preserve">Zawarta w dniu…………………………. w Nowej Soli pomiędzy: </w:t>
      </w:r>
    </w:p>
    <w:p w:rsidR="00F306B2" w:rsidRPr="00550F7A" w:rsidRDefault="00F306B2" w:rsidP="00F306B2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 xml:space="preserve">Skarbem Państwa - Sądem Rejonowym w Nowej Soli z siedzibą: ul. Marszałka </w:t>
      </w:r>
      <w:r w:rsidRPr="00550F7A">
        <w:rPr>
          <w:rFonts w:asciiTheme="minorHAnsi" w:hAnsiTheme="minorHAnsi" w:cstheme="minorHAnsi"/>
        </w:rPr>
        <w:br/>
        <w:t xml:space="preserve">J. Piłsudskiego 24, 67-100 Nowa Sól, REGON: 000325506, NIP: 925-14-62-599, zwanym dalej </w:t>
      </w:r>
      <w:r w:rsidRPr="00550F7A">
        <w:rPr>
          <w:rFonts w:asciiTheme="minorHAnsi" w:hAnsiTheme="minorHAnsi" w:cstheme="minorHAnsi"/>
          <w:b/>
          <w:bCs/>
          <w:u w:val="single"/>
        </w:rPr>
        <w:t>Administrator</w:t>
      </w:r>
      <w:r>
        <w:rPr>
          <w:rFonts w:asciiTheme="minorHAnsi" w:hAnsiTheme="minorHAnsi" w:cstheme="minorHAnsi"/>
          <w:b/>
          <w:bCs/>
          <w:u w:val="single"/>
        </w:rPr>
        <w:t>em</w:t>
      </w:r>
      <w:r w:rsidRPr="00550F7A">
        <w:rPr>
          <w:rFonts w:asciiTheme="minorHAnsi" w:hAnsiTheme="minorHAnsi" w:cstheme="minorHAnsi"/>
          <w:b/>
          <w:bCs/>
          <w:u w:val="single"/>
        </w:rPr>
        <w:t xml:space="preserve"> Danych Osobowych </w:t>
      </w:r>
      <w:r w:rsidRPr="00550F7A">
        <w:rPr>
          <w:rFonts w:asciiTheme="minorHAnsi" w:hAnsiTheme="minorHAnsi" w:cstheme="minorHAnsi"/>
        </w:rPr>
        <w:t>- reprezentowanym przez</w:t>
      </w:r>
      <w:r w:rsidRPr="00550F7A">
        <w:rPr>
          <w:rFonts w:asciiTheme="minorHAnsi" w:hAnsiTheme="minorHAnsi" w:cstheme="minorHAnsi"/>
          <w:b/>
          <w:bCs/>
          <w:u w:val="single"/>
        </w:rPr>
        <w:t xml:space="preserve"> Prezesa Sądu Rejonowego w Nowej Soli – Romana Majera</w:t>
      </w:r>
    </w:p>
    <w:p w:rsidR="00F306B2" w:rsidRPr="00550F7A" w:rsidRDefault="00F306B2" w:rsidP="00F306B2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>a</w:t>
      </w:r>
    </w:p>
    <w:p w:rsidR="00F306B2" w:rsidRDefault="00F306B2" w:rsidP="00F306B2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 xml:space="preserve">Wykonawcą ………………………………….., …………………………………, ……………………., NIP ……………………….. Regon ………………………… KRS ……………………..,  zwanym w dalszej części </w:t>
      </w:r>
      <w:r w:rsidRPr="00550F7A">
        <w:rPr>
          <w:rFonts w:asciiTheme="minorHAnsi" w:hAnsiTheme="minorHAnsi" w:cstheme="minorHAnsi"/>
          <w:bCs/>
        </w:rPr>
        <w:t>reprezentowaną przez ………………………………….</w:t>
      </w:r>
      <w:r w:rsidRPr="00550F7A">
        <w:rPr>
          <w:rFonts w:asciiTheme="minorHAnsi" w:hAnsiTheme="minorHAnsi" w:cstheme="minorHAnsi"/>
        </w:rPr>
        <w:t>, zwany dalej Podmiotem Przetwarzającym.</w:t>
      </w:r>
    </w:p>
    <w:p w:rsidR="00F306B2" w:rsidRPr="00550F7A" w:rsidRDefault="00F306B2" w:rsidP="00F306B2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:rsidR="00F306B2" w:rsidRPr="00550F7A" w:rsidRDefault="00F306B2" w:rsidP="00F306B2">
      <w:pPr>
        <w:pStyle w:val="Tekstpodstawowy"/>
        <w:tabs>
          <w:tab w:val="left" w:pos="284"/>
        </w:tabs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:rsidR="00F306B2" w:rsidRPr="00550F7A" w:rsidRDefault="00F306B2" w:rsidP="00F306B2">
      <w:pPr>
        <w:pStyle w:val="Tekstpodstawowy"/>
        <w:numPr>
          <w:ilvl w:val="0"/>
          <w:numId w:val="20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 xml:space="preserve"> Podmiot przetwarzający zobowiązuje się do ochrony powierzonych danych osobowych, a w szczególności zapewnienia stosowania przepisów art. 32 RODO oraz do zachowania tajemnicy, która obejmuje wszelkie informacje, dane a także materiały uzyskane w związku z zawarciem i realizacją </w:t>
      </w:r>
      <w:r w:rsidRPr="00550F7A">
        <w:rPr>
          <w:rFonts w:asciiTheme="minorHAnsi" w:hAnsiTheme="minorHAnsi" w:cstheme="minorHAnsi"/>
          <w:highlight w:val="yellow"/>
        </w:rPr>
        <w:t>Umowy z dnia ….</w:t>
      </w:r>
      <w:r w:rsidRPr="00550F7A">
        <w:rPr>
          <w:rFonts w:asciiTheme="minorHAnsi" w:hAnsiTheme="minorHAnsi" w:cstheme="minorHAnsi"/>
        </w:rPr>
        <w:t xml:space="preserve">    </w:t>
      </w:r>
      <w:r w:rsidRPr="00550F7A">
        <w:rPr>
          <w:rFonts w:asciiTheme="minorHAnsi" w:hAnsiTheme="minorHAnsi" w:cstheme="minorHAnsi"/>
          <w:b/>
        </w:rPr>
        <w:t xml:space="preserve">na </w:t>
      </w:r>
      <w:r>
        <w:rPr>
          <w:rFonts w:asciiTheme="minorHAnsi" w:hAnsiTheme="minorHAnsi" w:cstheme="minorHAnsi"/>
          <w:b/>
        </w:rPr>
        <w:t>„</w:t>
      </w:r>
      <w:r w:rsidRPr="00550F7A">
        <w:rPr>
          <w:rFonts w:asciiTheme="minorHAnsi" w:hAnsiTheme="minorHAnsi" w:cstheme="minorHAnsi"/>
          <w:b/>
        </w:rPr>
        <w:t>świadczenie usługi przechowywania przedmiotów zabezpieczonych jako dowody rzeczowe w sprawach sądowych prowadzonych przez Sąd Rejonowy w Nowej Soli – za wyjątkiem pojazdów mechanicznych oraz części pojazdów mechanicznych</w:t>
      </w:r>
      <w:r>
        <w:rPr>
          <w:rFonts w:asciiTheme="minorHAnsi" w:hAnsiTheme="minorHAnsi" w:cstheme="minorHAnsi"/>
          <w:b/>
        </w:rPr>
        <w:t>”</w:t>
      </w:r>
      <w:r w:rsidRPr="00550F7A">
        <w:rPr>
          <w:rFonts w:asciiTheme="minorHAnsi" w:hAnsiTheme="minorHAnsi" w:cstheme="minorHAnsi"/>
          <w:b/>
        </w:rPr>
        <w:t xml:space="preserve">, </w:t>
      </w:r>
      <w:r w:rsidRPr="00550F7A">
        <w:rPr>
          <w:rFonts w:asciiTheme="minorHAnsi" w:hAnsiTheme="minorHAnsi" w:cstheme="minorHAnsi"/>
          <w:bCs/>
        </w:rPr>
        <w:t>zwanej w dalszej części</w:t>
      </w:r>
      <w:r w:rsidRPr="00550F7A">
        <w:rPr>
          <w:rFonts w:asciiTheme="minorHAnsi" w:hAnsiTheme="minorHAnsi" w:cstheme="minorHAnsi"/>
          <w:b/>
        </w:rPr>
        <w:t xml:space="preserve"> Umową podstawową. </w:t>
      </w:r>
    </w:p>
    <w:p w:rsidR="00F306B2" w:rsidRDefault="00F306B2" w:rsidP="00F306B2">
      <w:pPr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Umowa zawarta jest od dnia …….. do dnia zakończenia Umowy podstawowej, zaś w zakresie obowiązku zachowania tajemnicy od dnia podpisania Umowy podstawowej na czas nieokreślony.</w:t>
      </w:r>
    </w:p>
    <w:p w:rsidR="00F306B2" w:rsidRPr="00550F7A" w:rsidRDefault="00F306B2" w:rsidP="00F306B2">
      <w:pPr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0F7A">
        <w:rPr>
          <w:rFonts w:asciiTheme="minorHAnsi" w:hAnsiTheme="minorHAnsi" w:cstheme="minorHAnsi"/>
          <w:bCs/>
          <w:sz w:val="24"/>
          <w:szCs w:val="24"/>
        </w:rPr>
        <w:t xml:space="preserve">Obowiązek zachowania tajemnicy nie dotyczy obowiązku ujawniania, wynikającego </w:t>
      </w:r>
      <w:r w:rsidRPr="00550F7A">
        <w:rPr>
          <w:rFonts w:asciiTheme="minorHAnsi" w:hAnsiTheme="minorHAnsi" w:cstheme="minorHAnsi"/>
          <w:bCs/>
          <w:sz w:val="24"/>
          <w:szCs w:val="24"/>
        </w:rPr>
        <w:br/>
        <w:t>z obowiązujących przepisów prawa, jak również w przypadku, gdy jest potrzebne celem wszczęcia lub prowadzenia postępowania karnego, cywilnego, administracyjnego.</w:t>
      </w:r>
    </w:p>
    <w:p w:rsidR="00F306B2" w:rsidRPr="00550F7A" w:rsidRDefault="00F306B2" w:rsidP="00F306B2">
      <w:pPr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0F7A">
        <w:rPr>
          <w:rFonts w:asciiTheme="minorHAnsi" w:hAnsiTheme="minorHAnsi" w:cstheme="minorHAnsi"/>
          <w:bCs/>
          <w:sz w:val="24"/>
          <w:szCs w:val="24"/>
        </w:rPr>
        <w:t>Administrator powierza, a Podmiot Przetwarzający zobowiązuje się przetwarzać powierzone mu, na podstawie art. 28 RODO, dane osobowe wyłącznie w</w:t>
      </w:r>
      <w:r w:rsidRPr="00550F7A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550F7A">
        <w:rPr>
          <w:rFonts w:asciiTheme="minorHAnsi" w:hAnsiTheme="minorHAnsi" w:cstheme="minorHAnsi"/>
          <w:bCs/>
          <w:sz w:val="24"/>
          <w:szCs w:val="24"/>
        </w:rPr>
        <w:t xml:space="preserve">zakresie oraz celu związanym z realizacją postanowień Umowy podstawowej. </w:t>
      </w:r>
    </w:p>
    <w:p w:rsidR="00F306B2" w:rsidRPr="00550F7A" w:rsidRDefault="00F306B2" w:rsidP="00F306B2">
      <w:pPr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0F7A">
        <w:rPr>
          <w:rFonts w:asciiTheme="minorHAnsi" w:hAnsiTheme="minorHAnsi" w:cstheme="minorHAnsi"/>
          <w:bCs/>
          <w:sz w:val="24"/>
          <w:szCs w:val="24"/>
        </w:rPr>
        <w:t>Przetwarzanie przez Podmiot Przetwarzający danych osobowych w zakresie oraz celach innych niż wyraźnie wskazane w przedmiocie Umowy podstawowej oraz nie objęte upoważnieniem udzielanym w treści niniejszej Umowy jest niedopuszczalne.</w:t>
      </w:r>
    </w:p>
    <w:p w:rsidR="00F306B2" w:rsidRPr="000614A6" w:rsidRDefault="00F306B2" w:rsidP="00F306B2">
      <w:pPr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50F7A">
        <w:rPr>
          <w:rFonts w:asciiTheme="minorHAnsi" w:hAnsiTheme="minorHAnsi" w:cstheme="minorHAnsi"/>
          <w:bCs/>
          <w:noProof/>
          <w:sz w:val="24"/>
          <w:szCs w:val="24"/>
        </w:rPr>
        <w:t xml:space="preserve">Dane osobowe powierzane Podmiotowi przetwarzającemu, </w:t>
      </w:r>
      <w:r w:rsidRPr="000614A6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  <w:t xml:space="preserve"> określa się w zakresie: </w:t>
      </w:r>
      <w:r w:rsidRPr="000614A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możliwych danych indentyfikujących osoby fizyczne występujących jako dowód rzeczowy (mogą to być treści umieszczone na/w dowodach rzeczowych).</w:t>
      </w:r>
    </w:p>
    <w:p w:rsidR="00F306B2" w:rsidRPr="00550F7A" w:rsidRDefault="00F306B2" w:rsidP="00F306B2">
      <w:pPr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550F7A">
        <w:rPr>
          <w:rFonts w:asciiTheme="minorHAnsi" w:hAnsiTheme="minorHAnsi" w:cstheme="minorHAnsi"/>
          <w:bCs/>
          <w:noProof/>
          <w:sz w:val="24"/>
          <w:szCs w:val="24"/>
        </w:rPr>
        <w:lastRenderedPageBreak/>
        <w:t>Administrator nie wyraża zgody na dalsze powierzanie przetwarzania danych osobowych innym innym Podmiotom Przetwarzającym.</w:t>
      </w:r>
      <w:r w:rsidRPr="00550F7A">
        <w:rPr>
          <w:rFonts w:asciiTheme="minorHAnsi" w:hAnsiTheme="minorHAnsi" w:cstheme="minorHAnsi"/>
          <w:bCs/>
          <w:noProof/>
          <w:color w:val="FF0000"/>
          <w:sz w:val="24"/>
          <w:szCs w:val="24"/>
        </w:rPr>
        <w:t xml:space="preserve"> </w:t>
      </w:r>
    </w:p>
    <w:p w:rsidR="00F306B2" w:rsidRPr="00550F7A" w:rsidRDefault="00F306B2" w:rsidP="00F306B2">
      <w:pPr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0F7A">
        <w:rPr>
          <w:rFonts w:asciiTheme="minorHAnsi" w:hAnsiTheme="minorHAnsi" w:cstheme="minorHAnsi"/>
          <w:bCs/>
          <w:noProof/>
          <w:sz w:val="24"/>
          <w:szCs w:val="24"/>
        </w:rPr>
        <w:t>Administrator nie wyraża zgody, a obowiązek taki nie jest nałożony przez prawo Unii ani prawo krajowe, na przekazywanie przetwarzanych danych osobowych w jego imieniu do państwa trzeciego i organizacji międzynarodowych.</w:t>
      </w:r>
    </w:p>
    <w:p w:rsidR="00F306B2" w:rsidRPr="00550F7A" w:rsidRDefault="00F306B2" w:rsidP="00F306B2">
      <w:pPr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550F7A">
        <w:rPr>
          <w:rFonts w:asciiTheme="minorHAnsi" w:hAnsiTheme="minorHAnsi" w:cstheme="minorHAnsi"/>
          <w:bCs/>
          <w:noProof/>
          <w:sz w:val="24"/>
          <w:szCs w:val="24"/>
        </w:rPr>
        <w:t xml:space="preserve">Podmiot prztwarzający oświadcza, że </w:t>
      </w:r>
      <w:r w:rsidRPr="00550F7A">
        <w:rPr>
          <w:rFonts w:asciiTheme="minorHAnsi" w:hAnsiTheme="minorHAnsi" w:cstheme="minorHAnsi"/>
          <w:bCs/>
          <w:sz w:val="24"/>
          <w:szCs w:val="24"/>
        </w:rPr>
        <w:t>nie jest zobowiązany do wyznaczenia Inspektora ochrony danych osobowych w trybie art. 37.</w:t>
      </w:r>
    </w:p>
    <w:p w:rsidR="00F306B2" w:rsidRPr="00550F7A" w:rsidRDefault="00F306B2" w:rsidP="00F306B2">
      <w:pPr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0F7A">
        <w:rPr>
          <w:rFonts w:asciiTheme="minorHAnsi" w:hAnsiTheme="minorHAnsi" w:cstheme="minorHAnsi"/>
          <w:bCs/>
          <w:noProof/>
          <w:sz w:val="24"/>
          <w:szCs w:val="24"/>
        </w:rPr>
        <w:t>Podmiot prztwarzający oświadcza, iż zastosował przy przetwarzaniu danych osobowych, środki zapewniające ochronę danych, w zakresie określonym w art. 32 RODO, poprzez wdrożenie właściwych środków technicznych i organizacyjnych.</w:t>
      </w:r>
    </w:p>
    <w:p w:rsidR="00F306B2" w:rsidRPr="00550F7A" w:rsidRDefault="00F306B2" w:rsidP="00F306B2">
      <w:pPr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0F7A">
        <w:rPr>
          <w:rFonts w:asciiTheme="minorHAnsi" w:hAnsiTheme="minorHAnsi" w:cstheme="minorHAnsi"/>
          <w:bCs/>
          <w:sz w:val="24"/>
          <w:szCs w:val="24"/>
        </w:rPr>
        <w:t>Podmiot Przetwarzający udostępnia administratorowi wszelkie informacje niezbędne do wykazania spełnienia obowiązków określonych w art. 28 oraz umożliwia administratorowi lub audytorowi upoważnionemu przez administratora przeprowadzanie audytów, w tym inspekcji, i przyczynia się do nich.</w:t>
      </w:r>
    </w:p>
    <w:p w:rsidR="00F306B2" w:rsidRPr="00550F7A" w:rsidRDefault="00F306B2" w:rsidP="00F306B2">
      <w:pPr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0F7A">
        <w:rPr>
          <w:rFonts w:asciiTheme="minorHAnsi" w:hAnsiTheme="minorHAnsi" w:cstheme="minorHAnsi"/>
          <w:bCs/>
          <w:sz w:val="24"/>
          <w:szCs w:val="24"/>
        </w:rPr>
        <w:t>W przypadku wygaśnięcia Umowy podstawowej Podmiot Przetwarzający jest zobowiązany do zwrotu wszelkich danych osobowych Administratorowi Danych Osobowych.</w:t>
      </w:r>
    </w:p>
    <w:p w:rsidR="00F306B2" w:rsidRPr="00AF78A5" w:rsidRDefault="00F306B2" w:rsidP="00F306B2">
      <w:pPr>
        <w:pStyle w:val="Tekstpodstawowy"/>
        <w:numPr>
          <w:ilvl w:val="0"/>
          <w:numId w:val="20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F78A5">
        <w:rPr>
          <w:rFonts w:asciiTheme="minorHAnsi" w:hAnsiTheme="minorHAnsi" w:cstheme="minorHAnsi"/>
        </w:rPr>
        <w:t>W razie sprzeczności pomiędzy postanowieniami niniejszej Umowy Powierzenia a Umowy podstawowej,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:rsidR="00F306B2" w:rsidRPr="00AF78A5" w:rsidRDefault="00F306B2" w:rsidP="00F306B2">
      <w:pPr>
        <w:pStyle w:val="Tekstpodstawowy"/>
        <w:numPr>
          <w:ilvl w:val="0"/>
          <w:numId w:val="20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F78A5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:rsidR="00F306B2" w:rsidRPr="00EA5812" w:rsidRDefault="00F306B2" w:rsidP="00F306B2">
      <w:pPr>
        <w:pStyle w:val="Tekstpodstawowy"/>
        <w:numPr>
          <w:ilvl w:val="0"/>
          <w:numId w:val="20"/>
        </w:numPr>
        <w:tabs>
          <w:tab w:val="left" w:pos="284"/>
        </w:tabs>
        <w:spacing w:after="0" w:line="276" w:lineRule="auto"/>
        <w:jc w:val="both"/>
        <w:rPr>
          <w:rFonts w:cstheme="minorHAnsi"/>
          <w:bCs/>
        </w:rPr>
      </w:pPr>
      <w:r w:rsidRPr="00AF78A5">
        <w:rPr>
          <w:rFonts w:asciiTheme="minorHAnsi" w:hAnsiTheme="minorHAnsi" w:cstheme="minorHAnsi"/>
        </w:rPr>
        <w:t xml:space="preserve">Umowa podlega prawu polskiemu oraz Rozporządzeniu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</w:t>
      </w:r>
      <w:r w:rsidRPr="00AF78A5">
        <w:rPr>
          <w:rFonts w:asciiTheme="minorHAnsi" w:hAnsiTheme="minorHAnsi"/>
          <w:i/>
          <w:iCs/>
        </w:rPr>
        <w:t>Dz. U. UE</w:t>
      </w:r>
      <w:r w:rsidRPr="00AF78A5">
        <w:rPr>
          <w:rFonts w:asciiTheme="minorHAnsi" w:hAnsiTheme="minorHAnsi"/>
        </w:rPr>
        <w:t xml:space="preserve">. </w:t>
      </w:r>
      <w:r w:rsidRPr="00AF78A5">
        <w:rPr>
          <w:rFonts w:asciiTheme="minorHAnsi" w:hAnsiTheme="minorHAnsi"/>
          <w:i/>
          <w:iCs/>
        </w:rPr>
        <w:t>L</w:t>
      </w:r>
      <w:r w:rsidRPr="00AF78A5">
        <w:rPr>
          <w:rFonts w:asciiTheme="minorHAnsi" w:hAnsiTheme="minorHAnsi"/>
        </w:rPr>
        <w:t xml:space="preserve">. </w:t>
      </w:r>
      <w:r w:rsidRPr="00AF78A5">
        <w:rPr>
          <w:rFonts w:asciiTheme="minorHAnsi" w:hAnsiTheme="minorHAnsi"/>
          <w:i/>
          <w:iCs/>
        </w:rPr>
        <w:t>2016.119.1</w:t>
      </w:r>
      <w:r w:rsidRPr="00AF78A5">
        <w:rPr>
          <w:rFonts w:asciiTheme="minorHAnsi" w:hAnsiTheme="minorHAnsi"/>
        </w:rPr>
        <w:t xml:space="preserve"> z dnia 4 maja 2016r</w:t>
      </w:r>
      <w:r w:rsidRPr="00AF78A5">
        <w:rPr>
          <w:rFonts w:asciiTheme="minorHAnsi" w:hAnsiTheme="minorHAnsi" w:cstheme="minorHAnsi"/>
        </w:rPr>
        <w:t>, zwanemu dalej RODO</w:t>
      </w:r>
      <w:r w:rsidRPr="00EA5812">
        <w:rPr>
          <w:rFonts w:cstheme="minorHAnsi"/>
          <w:i/>
        </w:rPr>
        <w:t>.</w:t>
      </w:r>
    </w:p>
    <w:p w:rsidR="00F306B2" w:rsidRDefault="00F306B2" w:rsidP="00F306B2">
      <w:pPr>
        <w:spacing w:after="0"/>
        <w:ind w:left="426"/>
        <w:jc w:val="both"/>
        <w:rPr>
          <w:rFonts w:cstheme="minorHAnsi"/>
        </w:rPr>
      </w:pPr>
    </w:p>
    <w:p w:rsidR="00F306B2" w:rsidRDefault="00F306B2" w:rsidP="00F306B2">
      <w:pPr>
        <w:spacing w:after="0"/>
        <w:rPr>
          <w:rFonts w:cstheme="minorHAnsi"/>
        </w:rPr>
      </w:pPr>
    </w:p>
    <w:p w:rsidR="00F306B2" w:rsidRPr="000614A6" w:rsidRDefault="00F306B2" w:rsidP="00F306B2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0614A6">
        <w:rPr>
          <w:rFonts w:cstheme="minorHAnsi"/>
          <w:b/>
          <w:bCs/>
          <w:sz w:val="24"/>
          <w:szCs w:val="24"/>
        </w:rPr>
        <w:t xml:space="preserve">           Administrator </w:t>
      </w:r>
      <w:r w:rsidRPr="000614A6">
        <w:rPr>
          <w:rFonts w:cstheme="minorHAnsi"/>
          <w:b/>
          <w:bCs/>
          <w:sz w:val="24"/>
          <w:szCs w:val="24"/>
        </w:rPr>
        <w:tab/>
      </w:r>
      <w:r w:rsidRPr="000614A6">
        <w:rPr>
          <w:rFonts w:cstheme="minorHAnsi"/>
          <w:b/>
          <w:bCs/>
          <w:sz w:val="24"/>
          <w:szCs w:val="24"/>
        </w:rPr>
        <w:tab/>
      </w:r>
      <w:r w:rsidRPr="000614A6">
        <w:rPr>
          <w:rFonts w:cstheme="minorHAnsi"/>
          <w:b/>
          <w:bCs/>
          <w:sz w:val="24"/>
          <w:szCs w:val="24"/>
        </w:rPr>
        <w:tab/>
        <w:t xml:space="preserve">  </w:t>
      </w:r>
      <w:r w:rsidRPr="000614A6">
        <w:rPr>
          <w:rFonts w:cstheme="minorHAnsi"/>
          <w:b/>
          <w:bCs/>
          <w:sz w:val="24"/>
          <w:szCs w:val="24"/>
        </w:rPr>
        <w:tab/>
        <w:t xml:space="preserve">         Wykonawca/Podmiot Przetwarzający</w:t>
      </w:r>
    </w:p>
    <w:p w:rsidR="00F306B2" w:rsidRDefault="00F306B2" w:rsidP="00F306B2">
      <w:pPr>
        <w:pStyle w:val="Bezodstpw"/>
        <w:jc w:val="both"/>
        <w:rPr>
          <w:rFonts w:cstheme="minorHAnsi"/>
          <w:sz w:val="24"/>
          <w:szCs w:val="24"/>
        </w:rPr>
      </w:pPr>
    </w:p>
    <w:p w:rsidR="00F306B2" w:rsidRPr="006C6C26" w:rsidRDefault="00F306B2" w:rsidP="00F306B2">
      <w:pPr>
        <w:pStyle w:val="Bezodstpw"/>
        <w:jc w:val="both"/>
        <w:rPr>
          <w:rFonts w:cstheme="minorHAnsi"/>
          <w:sz w:val="24"/>
          <w:szCs w:val="24"/>
        </w:rPr>
      </w:pPr>
    </w:p>
    <w:p w:rsidR="00E356FF" w:rsidRDefault="00E356FF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356FF" w:rsidRDefault="00E356FF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356FF" w:rsidRDefault="00E356FF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356FF" w:rsidRDefault="00E356FF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C50CC" w:rsidRDefault="00FC50CC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b/>
          <w:i/>
          <w:sz w:val="16"/>
          <w:szCs w:val="16"/>
        </w:rPr>
        <w:lastRenderedPageBreak/>
        <w:t>Załącznik nr 3</w:t>
      </w:r>
      <w:r>
        <w:rPr>
          <w:rFonts w:ascii="Century Gothic" w:hAnsi="Century Gothic" w:cs="Arial"/>
          <w:i/>
          <w:sz w:val="16"/>
          <w:szCs w:val="16"/>
        </w:rPr>
        <w:t xml:space="preserve"> 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EFD050" wp14:editId="53177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59510" cy="523240"/>
                <wp:effectExtent l="5080" t="6350" r="698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52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FF" w:rsidRDefault="00E356FF" w:rsidP="00E356FF">
                            <w:pPr>
                              <w:spacing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0EEE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0EEE5"/>
                                <w:sz w:val="72"/>
                                <w:szCs w:val="7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D050" id="Pole tekstowe 1" o:spid="_x0000_s1027" type="#_x0000_t202" style="position:absolute;left:0;text-align:left;margin-left:0;margin-top:0;width:91.3pt;height:4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" stroked="f">
                <v:fill opacity="0"/>
                <v:textbox inset="0,0,0,0">
                  <w:txbxContent>
                    <w:p w:rsidR="00E356FF" w:rsidRDefault="00E356FF" w:rsidP="00E356FF">
                      <w:pPr>
                        <w:spacing w:line="100" w:lineRule="atLeast"/>
                        <w:jc w:val="center"/>
                        <w:rPr>
                          <w:rFonts w:ascii="Arial" w:hAnsi="Arial" w:cs="Arial"/>
                          <w:b/>
                          <w:i/>
                          <w:color w:val="F0EEE5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0EEE5"/>
                          <w:sz w:val="72"/>
                          <w:szCs w:val="7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i/>
          <w:sz w:val="16"/>
          <w:szCs w:val="16"/>
        </w:rPr>
        <w:t>do umowy nr ……… o świadczenie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usługi przechowywania przedmiotów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eastAsia="Arial" w:hAnsi="Century Gothic" w:cs="Arial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zabezpieczonych jako dowody rzeczowe w sprawach sądowych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eastAsia="Arial" w:hAnsi="Century Gothic" w:cs="Arial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prowadzonych przez Sąd Rejonowy w Nowej Soli</w:t>
      </w: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Nowa Sól, dnia ………………..</w:t>
      </w: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Egz. Nr ………</w:t>
      </w: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Protokół przekazania-przejęcia</w:t>
      </w: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sz w:val="18"/>
          <w:szCs w:val="18"/>
        </w:rPr>
      </w:pPr>
    </w:p>
    <w:p w:rsidR="00E356FF" w:rsidRDefault="00E356FF" w:rsidP="00E356FF">
      <w:pPr>
        <w:tabs>
          <w:tab w:val="left" w:leader="dot" w:pos="5103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spisany w dniu ………………………. pomiędzy: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Zdającym</w:t>
      </w:r>
      <w:r>
        <w:rPr>
          <w:rFonts w:ascii="Century Gothic" w:hAnsi="Century Gothic" w:cs="Arial"/>
          <w:sz w:val="20"/>
          <w:szCs w:val="20"/>
        </w:rPr>
        <w:t>: Sądem Rejonowym w Nowej Soli, 67-100 Nowa Sól,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ul. Marszałka J. Piłsudskiego 24, 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Przejmującym</w:t>
      </w:r>
      <w:r>
        <w:rPr>
          <w:rFonts w:ascii="Century Gothic" w:hAnsi="Century Gothic" w:cs="Arial"/>
          <w:sz w:val="20"/>
          <w:szCs w:val="20"/>
        </w:rPr>
        <w:t>: …………………………………………………………………………….reprezentowanym przez  …………………………………………………………………………………………………….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 obecności:</w:t>
      </w:r>
    </w:p>
    <w:p w:rsidR="00E356FF" w:rsidRDefault="00E356FF" w:rsidP="007C3250">
      <w:pPr>
        <w:numPr>
          <w:ilvl w:val="0"/>
          <w:numId w:val="18"/>
        </w:numPr>
        <w:tabs>
          <w:tab w:val="left" w:leader="dot" w:pos="6804"/>
        </w:tabs>
        <w:suppressAutoHyphens/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………………………………………</w:t>
      </w:r>
      <w:r>
        <w:rPr>
          <w:rFonts w:ascii="Century Gothic" w:hAnsi="Century Gothic" w:cs="Arial"/>
          <w:sz w:val="20"/>
          <w:szCs w:val="20"/>
        </w:rPr>
        <w:t>.</w:t>
      </w:r>
    </w:p>
    <w:p w:rsidR="00E356FF" w:rsidRDefault="00E356FF" w:rsidP="007C3250">
      <w:pPr>
        <w:numPr>
          <w:ilvl w:val="0"/>
          <w:numId w:val="18"/>
        </w:numPr>
        <w:tabs>
          <w:tab w:val="left" w:leader="dot" w:pos="6804"/>
        </w:tabs>
        <w:suppressAutoHyphens/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.………………………………………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ind w:left="360"/>
        <w:rPr>
          <w:rFonts w:ascii="Century Gothic" w:hAnsi="Century Gothic" w:cs="Arial"/>
          <w:sz w:val="20"/>
          <w:szCs w:val="20"/>
        </w:rPr>
      </w:pPr>
    </w:p>
    <w:p w:rsidR="00E356FF" w:rsidRDefault="00E356FF" w:rsidP="00E356FF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Zdający przekazuje, a Przyjmujący przyjmuje następujące dowody rzeczowe:</w:t>
      </w:r>
    </w:p>
    <w:tbl>
      <w:tblPr>
        <w:tblW w:w="9260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246"/>
        <w:gridCol w:w="1276"/>
        <w:gridCol w:w="1701"/>
        <w:gridCol w:w="1134"/>
        <w:gridCol w:w="3488"/>
      </w:tblGrid>
      <w:tr w:rsidR="00E356FF" w:rsidTr="00A67EFC">
        <w:trPr>
          <w:trHeight w:val="9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Data przyjęcia na przechowanie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Oznaczenie jednostki lub osoby, od której przyjęto dowód na przechowanie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Cechy identyfikujące/rodzaj opakowania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Sygnatura akt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Oznaczenie przedmiotu</w:t>
            </w:r>
          </w:p>
        </w:tc>
      </w:tr>
      <w:tr w:rsidR="00E356FF" w:rsidTr="00A67EFC">
        <w:trPr>
          <w:trHeight w:val="750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</w:tbl>
    <w:p w:rsidR="00E356FF" w:rsidRDefault="00E356FF" w:rsidP="00E356FF">
      <w:pPr>
        <w:tabs>
          <w:tab w:val="left" w:leader="dot" w:pos="9000"/>
        </w:tabs>
        <w:spacing w:after="0" w:line="360" w:lineRule="auto"/>
      </w:pP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Odbiór dowodów rzeczowych nastąpił w ……………………………………………………………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Niniejszy protokół sporządzono w 2 (dwóch) egzemplarzach.</w:t>
      </w:r>
    </w:p>
    <w:p w:rsidR="00E356FF" w:rsidRDefault="00E356FF" w:rsidP="00E356FF">
      <w:pPr>
        <w:shd w:val="clear" w:color="auto" w:fill="FFFFFF"/>
        <w:spacing w:before="259" w:after="0" w:line="360" w:lineRule="auto"/>
        <w:ind w:firstLine="682"/>
        <w:rPr>
          <w:rFonts w:ascii="Century Gothic" w:hAnsi="Century Gothic" w:cs="Arial"/>
          <w:color w:val="000000"/>
          <w:spacing w:val="-8"/>
          <w:sz w:val="20"/>
          <w:szCs w:val="20"/>
        </w:rPr>
      </w:pPr>
    </w:p>
    <w:p w:rsidR="00E356FF" w:rsidRDefault="00E356FF" w:rsidP="00E356FF">
      <w:pPr>
        <w:shd w:val="clear" w:color="auto" w:fill="FFFFFF"/>
        <w:spacing w:before="259" w:after="0"/>
        <w:ind w:firstLine="682"/>
        <w:rPr>
          <w:rFonts w:ascii="Century Gothic" w:hAnsi="Century Gothic" w:cs="Arial"/>
          <w:color w:val="000000"/>
          <w:spacing w:val="-8"/>
        </w:rPr>
      </w:pPr>
      <w:r>
        <w:rPr>
          <w:rFonts w:ascii="Century Gothic" w:eastAsia="Arial" w:hAnsi="Century Gothic" w:cs="Arial"/>
          <w:color w:val="000000"/>
          <w:spacing w:val="-8"/>
        </w:rPr>
        <w:t>……………………………</w:t>
      </w:r>
      <w:r>
        <w:rPr>
          <w:rFonts w:ascii="Century Gothic" w:hAnsi="Century Gothic" w:cs="Arial"/>
          <w:color w:val="000000"/>
          <w:spacing w:val="-8"/>
        </w:rPr>
        <w:t>..                                                ………………………………</w:t>
      </w:r>
    </w:p>
    <w:p w:rsidR="00E356FF" w:rsidRDefault="00E356FF" w:rsidP="00E356FF">
      <w:pPr>
        <w:shd w:val="clear" w:color="auto" w:fill="FFFFFF"/>
        <w:spacing w:before="259" w:after="0"/>
        <w:ind w:firstLine="682"/>
        <w:rPr>
          <w:rFonts w:ascii="Century Gothic" w:hAnsi="Century Gothic" w:cs="Arial"/>
          <w:color w:val="000000"/>
          <w:spacing w:val="-8"/>
          <w:sz w:val="16"/>
          <w:szCs w:val="16"/>
        </w:rPr>
      </w:pPr>
      <w:r>
        <w:rPr>
          <w:rFonts w:ascii="Century Gothic" w:eastAsia="Arial" w:hAnsi="Century Gothic" w:cs="Arial"/>
          <w:color w:val="000000"/>
          <w:spacing w:val="-8"/>
        </w:rPr>
        <w:t xml:space="preserve">         </w:t>
      </w:r>
      <w:r>
        <w:rPr>
          <w:rFonts w:ascii="Century Gothic" w:eastAsia="Arial" w:hAnsi="Century Gothic" w:cs="Arial"/>
          <w:color w:val="000000"/>
          <w:spacing w:val="-8"/>
          <w:sz w:val="16"/>
          <w:szCs w:val="16"/>
        </w:rPr>
        <w:t xml:space="preserve">         </w:t>
      </w:r>
      <w:r>
        <w:rPr>
          <w:rFonts w:ascii="Century Gothic" w:hAnsi="Century Gothic" w:cs="Arial"/>
          <w:color w:val="000000"/>
          <w:spacing w:val="-8"/>
          <w:sz w:val="16"/>
          <w:szCs w:val="16"/>
        </w:rPr>
        <w:t>(Zdający)                                                                                                                                (Przejmujący)</w:t>
      </w:r>
    </w:p>
    <w:p w:rsidR="00E356FF" w:rsidRDefault="00E356FF" w:rsidP="00E356FF">
      <w:pPr>
        <w:spacing w:after="0"/>
        <w:rPr>
          <w:rFonts w:ascii="Century Gothic" w:hAnsi="Century Gothic"/>
        </w:rPr>
      </w:pPr>
    </w:p>
    <w:p w:rsidR="00E356FF" w:rsidRDefault="00E356FF" w:rsidP="00E356FF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Imiona i nazwiska oraz podpisy osób w obecności których nastąpiło przekazanie majątku:</w:t>
      </w:r>
    </w:p>
    <w:p w:rsidR="00E356FF" w:rsidRDefault="00E356FF" w:rsidP="007C3250">
      <w:pPr>
        <w:numPr>
          <w:ilvl w:val="0"/>
          <w:numId w:val="17"/>
        </w:numPr>
        <w:suppressAutoHyphens/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.</w:t>
      </w:r>
    </w:p>
    <w:p w:rsidR="00E356FF" w:rsidRDefault="00E356FF" w:rsidP="007C3250">
      <w:pPr>
        <w:numPr>
          <w:ilvl w:val="0"/>
          <w:numId w:val="17"/>
        </w:numPr>
        <w:suppressAutoHyphens/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 xml:space="preserve">.        </w:t>
      </w:r>
    </w:p>
    <w:p w:rsidR="00E356FF" w:rsidRDefault="00E356FF" w:rsidP="00E356FF">
      <w:pPr>
        <w:spacing w:after="0"/>
        <w:rPr>
          <w:rFonts w:ascii="Century Gothic" w:hAnsi="Century Gothic"/>
        </w:rPr>
      </w:pPr>
    </w:p>
    <w:p w:rsidR="00F306B2" w:rsidRDefault="00F306B2" w:rsidP="00E356FF">
      <w:pPr>
        <w:spacing w:after="0"/>
        <w:rPr>
          <w:rFonts w:ascii="Century Gothic" w:hAnsi="Century Gothic"/>
        </w:rPr>
      </w:pP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b/>
          <w:i/>
          <w:sz w:val="16"/>
          <w:szCs w:val="16"/>
        </w:rPr>
        <w:t>Załącznik nr 4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7209791" wp14:editId="48637F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59510" cy="523240"/>
                <wp:effectExtent l="5080" t="2540" r="6985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52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FF" w:rsidRDefault="00E356FF" w:rsidP="00E356FF">
                            <w:pPr>
                              <w:spacing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0EEE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0EEE5"/>
                                <w:sz w:val="72"/>
                                <w:szCs w:val="7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9791" id="Pole tekstowe 4" o:spid="_x0000_s1028" type="#_x0000_t202" style="position:absolute;left:0;text-align:left;margin-left:0;margin-top:0;width:91.3pt;height:4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" stroked="f">
                <v:fill opacity="0"/>
                <v:textbox inset="0,0,0,0">
                  <w:txbxContent>
                    <w:p w:rsidR="00E356FF" w:rsidRDefault="00E356FF" w:rsidP="00E356FF">
                      <w:pPr>
                        <w:spacing w:line="100" w:lineRule="atLeast"/>
                        <w:jc w:val="center"/>
                        <w:rPr>
                          <w:rFonts w:ascii="Arial" w:hAnsi="Arial" w:cs="Arial"/>
                          <w:b/>
                          <w:i/>
                          <w:color w:val="F0EEE5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0EEE5"/>
                          <w:sz w:val="72"/>
                          <w:szCs w:val="7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i/>
          <w:sz w:val="16"/>
          <w:szCs w:val="16"/>
        </w:rPr>
        <w:t xml:space="preserve"> 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>do umowy nr ……… o świadczenie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usługi przechowywania przedmiotów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eastAsia="Arial" w:hAnsi="Century Gothic" w:cs="Arial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zabezpieczonych jako dowody rzeczowe w sprawach sądowych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eastAsia="Arial" w:hAnsi="Century Gothic" w:cs="Arial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prowadzonych przez Sąd Rejonowy w Nowej Soli</w:t>
      </w: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REJESTR MAGAZYNOWY PRZYJĘTYCH NA PRZECHOWANIE DOWODÓW RZECZOWYCH</w:t>
      </w:r>
    </w:p>
    <w:p w:rsidR="00E356FF" w:rsidRDefault="00E356FF" w:rsidP="00E356FF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876"/>
        <w:gridCol w:w="1537"/>
        <w:gridCol w:w="1156"/>
        <w:gridCol w:w="851"/>
        <w:gridCol w:w="1134"/>
        <w:gridCol w:w="1276"/>
        <w:gridCol w:w="1134"/>
        <w:gridCol w:w="881"/>
      </w:tblGrid>
      <w:tr w:rsidR="00E356FF" w:rsidTr="00BE2C3C">
        <w:trPr>
          <w:trHeight w:val="9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Data przyjęcia na przechowanie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Oznaczenie jednostki lub osoby, od której przyjęto dowód na przechowanie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Cechy identyfikujące/rodzaj opakowania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Sygnatura akt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Oznaczenie przedmiotu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Data wydania 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Komu przekazano przedmiot/podpis osoby odbierającej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Uwagi</w:t>
            </w:r>
          </w:p>
        </w:tc>
      </w:tr>
      <w:tr w:rsidR="00E356FF" w:rsidTr="00BE2C3C">
        <w:trPr>
          <w:trHeight w:val="23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9</w:t>
            </w:r>
          </w:p>
        </w:tc>
      </w:tr>
      <w:tr w:rsidR="00E356FF" w:rsidTr="00BE2C3C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</w:tbl>
    <w:p w:rsidR="00E356FF" w:rsidRDefault="00E356FF" w:rsidP="00E356FF">
      <w:pPr>
        <w:spacing w:after="0"/>
      </w:pPr>
    </w:p>
    <w:p w:rsidR="00E356FF" w:rsidRDefault="00E356FF" w:rsidP="00E356FF">
      <w:pPr>
        <w:spacing w:after="0"/>
      </w:pPr>
    </w:p>
    <w:p w:rsidR="00E356FF" w:rsidRPr="00E95D69" w:rsidRDefault="00E356FF" w:rsidP="00E356FF">
      <w:pPr>
        <w:tabs>
          <w:tab w:val="left" w:pos="618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356FF" w:rsidRPr="00E95D69" w:rsidRDefault="00E356FF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E356FF" w:rsidRPr="00E95D69" w:rsidSect="000213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25" w:rsidRDefault="00B03225" w:rsidP="006C00C8">
      <w:pPr>
        <w:spacing w:after="0" w:line="240" w:lineRule="auto"/>
      </w:pPr>
      <w:r>
        <w:separator/>
      </w:r>
    </w:p>
  </w:endnote>
  <w:endnote w:type="continuationSeparator" w:id="0">
    <w:p w:rsidR="00B03225" w:rsidRDefault="00B03225" w:rsidP="006C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224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76A9" w:rsidRDefault="009E76A9">
            <w:pPr>
              <w:pStyle w:val="Stopka"/>
              <w:jc w:val="center"/>
            </w:pPr>
            <w:r w:rsidRPr="009E76A9">
              <w:rPr>
                <w:rFonts w:ascii="Verdana" w:hAnsi="Verdana"/>
                <w:sz w:val="14"/>
                <w:szCs w:val="14"/>
              </w:rPr>
              <w:t xml:space="preserve">Strona </w: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160128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11</w: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9E76A9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160128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11</w: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0E1B59" w:rsidRDefault="000E1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25" w:rsidRDefault="00B03225" w:rsidP="006C00C8">
      <w:pPr>
        <w:spacing w:after="0" w:line="240" w:lineRule="auto"/>
      </w:pPr>
      <w:r>
        <w:separator/>
      </w:r>
    </w:p>
  </w:footnote>
  <w:footnote w:type="continuationSeparator" w:id="0">
    <w:p w:rsidR="00B03225" w:rsidRDefault="00B03225" w:rsidP="006C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88" w:rsidRPr="00036588" w:rsidRDefault="00543C8F" w:rsidP="00036588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2</w:t>
    </w:r>
    <w:r w:rsidR="00036588" w:rsidRPr="00036588">
      <w:rPr>
        <w:rFonts w:ascii="Verdana" w:hAnsi="Verdana"/>
        <w:sz w:val="16"/>
        <w:szCs w:val="16"/>
      </w:rPr>
      <w:t xml:space="preserve"> </w:t>
    </w:r>
    <w:r w:rsidR="00AF3B7E">
      <w:rPr>
        <w:rFonts w:ascii="Verdana" w:hAnsi="Verdana"/>
        <w:sz w:val="16"/>
        <w:szCs w:val="16"/>
      </w:rPr>
      <w:t xml:space="preserve">do zapytania ofertowego z dnia </w:t>
    </w:r>
    <w:r w:rsidR="00160128">
      <w:rPr>
        <w:rFonts w:ascii="Verdana" w:hAnsi="Verdana"/>
        <w:sz w:val="16"/>
        <w:szCs w:val="16"/>
      </w:rPr>
      <w:t>20</w:t>
    </w:r>
    <w:r w:rsidR="004B618F">
      <w:rPr>
        <w:rFonts w:ascii="Verdana" w:hAnsi="Verdana"/>
        <w:sz w:val="16"/>
        <w:szCs w:val="16"/>
      </w:rPr>
      <w:t xml:space="preserve"> grudnia</w:t>
    </w:r>
    <w:r>
      <w:rPr>
        <w:rFonts w:ascii="Verdana" w:hAnsi="Verdana"/>
        <w:sz w:val="16"/>
        <w:szCs w:val="16"/>
      </w:rPr>
      <w:t xml:space="preserve"> </w:t>
    </w:r>
    <w:r w:rsidR="00F302BE">
      <w:rPr>
        <w:rFonts w:ascii="Verdana" w:hAnsi="Verdana"/>
        <w:sz w:val="16"/>
        <w:szCs w:val="16"/>
      </w:rPr>
      <w:t>2022</w:t>
    </w:r>
    <w:r w:rsidR="00357DB5">
      <w:rPr>
        <w:rFonts w:ascii="Verdana" w:hAnsi="Verdana"/>
        <w:sz w:val="16"/>
        <w:szCs w:val="16"/>
      </w:rPr>
      <w:t xml:space="preserve"> </w:t>
    </w:r>
    <w:r w:rsidR="00036588" w:rsidRPr="00036588">
      <w:rPr>
        <w:rFonts w:ascii="Verdana" w:hAnsi="Verdana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1D3CE7"/>
    <w:multiLevelType w:val="hybridMultilevel"/>
    <w:tmpl w:val="38348DAE"/>
    <w:lvl w:ilvl="0" w:tplc="708AE7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128D"/>
    <w:multiLevelType w:val="hybridMultilevel"/>
    <w:tmpl w:val="41D8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C1F13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19E92BCC"/>
    <w:multiLevelType w:val="hybridMultilevel"/>
    <w:tmpl w:val="3ADEA73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4C1873"/>
    <w:multiLevelType w:val="hybridMultilevel"/>
    <w:tmpl w:val="3260D364"/>
    <w:lvl w:ilvl="0" w:tplc="0415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34B0DC3"/>
    <w:multiLevelType w:val="hybridMultilevel"/>
    <w:tmpl w:val="05ECA41A"/>
    <w:lvl w:ilvl="0" w:tplc="1610A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E3D76"/>
    <w:multiLevelType w:val="hybridMultilevel"/>
    <w:tmpl w:val="2DB00D16"/>
    <w:lvl w:ilvl="0" w:tplc="5B0EA5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530B9F"/>
    <w:multiLevelType w:val="hybridMultilevel"/>
    <w:tmpl w:val="DAC086D8"/>
    <w:lvl w:ilvl="0" w:tplc="5B0EA5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8D4E8B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75EF9"/>
    <w:multiLevelType w:val="hybridMultilevel"/>
    <w:tmpl w:val="DAC086D8"/>
    <w:lvl w:ilvl="0" w:tplc="5B0EA5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204154"/>
    <w:multiLevelType w:val="hybridMultilevel"/>
    <w:tmpl w:val="F22AC1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EF4321"/>
    <w:multiLevelType w:val="hybridMultilevel"/>
    <w:tmpl w:val="4448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8AE7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A01BF"/>
    <w:multiLevelType w:val="hybridMultilevel"/>
    <w:tmpl w:val="4F5E4C78"/>
    <w:lvl w:ilvl="0" w:tplc="0D106D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50017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</w:lvl>
    <w:lvl w:ilvl="3" w:tplc="FFFFFFFF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672"/>
        </w:tabs>
        <w:ind w:left="267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FFFFFFFF">
      <w:start w:val="1"/>
      <w:numFmt w:val="decimal"/>
      <w:lvlText w:val="%8."/>
      <w:lvlJc w:val="left"/>
      <w:pPr>
        <w:tabs>
          <w:tab w:val="num" w:pos="4832"/>
        </w:tabs>
        <w:ind w:left="483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6" w15:restartNumberingAfterBreak="0">
    <w:nsid w:val="55EB6D51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7" w15:restartNumberingAfterBreak="0">
    <w:nsid w:val="5F7316A9"/>
    <w:multiLevelType w:val="hybridMultilevel"/>
    <w:tmpl w:val="86C0DF10"/>
    <w:lvl w:ilvl="0" w:tplc="D11CCE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6F17AE5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0576E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9"/>
    <w:rsid w:val="0000704F"/>
    <w:rsid w:val="00015D0B"/>
    <w:rsid w:val="000213C1"/>
    <w:rsid w:val="00036588"/>
    <w:rsid w:val="00053673"/>
    <w:rsid w:val="00057E53"/>
    <w:rsid w:val="00066581"/>
    <w:rsid w:val="00082EB8"/>
    <w:rsid w:val="00095EC9"/>
    <w:rsid w:val="000A11D0"/>
    <w:rsid w:val="000A6CF2"/>
    <w:rsid w:val="000B0310"/>
    <w:rsid w:val="000C04B5"/>
    <w:rsid w:val="000C10FA"/>
    <w:rsid w:val="000D5470"/>
    <w:rsid w:val="000E1B59"/>
    <w:rsid w:val="000E512F"/>
    <w:rsid w:val="001041BD"/>
    <w:rsid w:val="00111B6D"/>
    <w:rsid w:val="0011542A"/>
    <w:rsid w:val="00117789"/>
    <w:rsid w:val="0013050B"/>
    <w:rsid w:val="00134DEE"/>
    <w:rsid w:val="0014034A"/>
    <w:rsid w:val="00147BAC"/>
    <w:rsid w:val="00155D72"/>
    <w:rsid w:val="00160128"/>
    <w:rsid w:val="001636A2"/>
    <w:rsid w:val="00182AF5"/>
    <w:rsid w:val="00183873"/>
    <w:rsid w:val="0018659D"/>
    <w:rsid w:val="00195AD6"/>
    <w:rsid w:val="00195C8C"/>
    <w:rsid w:val="001C3119"/>
    <w:rsid w:val="001C3A90"/>
    <w:rsid w:val="001D6455"/>
    <w:rsid w:val="001E04C5"/>
    <w:rsid w:val="001E18E3"/>
    <w:rsid w:val="001E4ED8"/>
    <w:rsid w:val="001E68E8"/>
    <w:rsid w:val="001F2C6B"/>
    <w:rsid w:val="001F76D8"/>
    <w:rsid w:val="001F770E"/>
    <w:rsid w:val="00200A98"/>
    <w:rsid w:val="00205120"/>
    <w:rsid w:val="00205504"/>
    <w:rsid w:val="002075B4"/>
    <w:rsid w:val="0021037E"/>
    <w:rsid w:val="0021388E"/>
    <w:rsid w:val="002202ED"/>
    <w:rsid w:val="002308D1"/>
    <w:rsid w:val="00231F79"/>
    <w:rsid w:val="0023223F"/>
    <w:rsid w:val="002347BF"/>
    <w:rsid w:val="00237677"/>
    <w:rsid w:val="00247BCA"/>
    <w:rsid w:val="00270123"/>
    <w:rsid w:val="00273FB8"/>
    <w:rsid w:val="002872E5"/>
    <w:rsid w:val="002945FC"/>
    <w:rsid w:val="002A71CB"/>
    <w:rsid w:val="002B4931"/>
    <w:rsid w:val="002B53AD"/>
    <w:rsid w:val="002C0332"/>
    <w:rsid w:val="002C7498"/>
    <w:rsid w:val="002D3365"/>
    <w:rsid w:val="002D66CF"/>
    <w:rsid w:val="002D76C6"/>
    <w:rsid w:val="002E4525"/>
    <w:rsid w:val="002E48D0"/>
    <w:rsid w:val="002E52C9"/>
    <w:rsid w:val="002F439C"/>
    <w:rsid w:val="002F4BAE"/>
    <w:rsid w:val="002F4FEE"/>
    <w:rsid w:val="00327C6C"/>
    <w:rsid w:val="00334B85"/>
    <w:rsid w:val="0034655D"/>
    <w:rsid w:val="003521FC"/>
    <w:rsid w:val="00352900"/>
    <w:rsid w:val="00355E6C"/>
    <w:rsid w:val="00356A44"/>
    <w:rsid w:val="00357DB5"/>
    <w:rsid w:val="003642D4"/>
    <w:rsid w:val="00370194"/>
    <w:rsid w:val="0037519C"/>
    <w:rsid w:val="00377EA7"/>
    <w:rsid w:val="00382505"/>
    <w:rsid w:val="00390DE5"/>
    <w:rsid w:val="00390E33"/>
    <w:rsid w:val="003B1ABD"/>
    <w:rsid w:val="003B74C2"/>
    <w:rsid w:val="003C0B18"/>
    <w:rsid w:val="003C0E38"/>
    <w:rsid w:val="003C4772"/>
    <w:rsid w:val="003D2D34"/>
    <w:rsid w:val="003D6EB3"/>
    <w:rsid w:val="003E5F54"/>
    <w:rsid w:val="003E6112"/>
    <w:rsid w:val="003F001B"/>
    <w:rsid w:val="003F0F3A"/>
    <w:rsid w:val="00407E3F"/>
    <w:rsid w:val="00412A6B"/>
    <w:rsid w:val="004209AA"/>
    <w:rsid w:val="00430AF3"/>
    <w:rsid w:val="00447A09"/>
    <w:rsid w:val="00452252"/>
    <w:rsid w:val="00474A85"/>
    <w:rsid w:val="00476554"/>
    <w:rsid w:val="00487349"/>
    <w:rsid w:val="0049131D"/>
    <w:rsid w:val="0049531B"/>
    <w:rsid w:val="004A4A24"/>
    <w:rsid w:val="004A4AAD"/>
    <w:rsid w:val="004A742A"/>
    <w:rsid w:val="004B187F"/>
    <w:rsid w:val="004B618F"/>
    <w:rsid w:val="004D125B"/>
    <w:rsid w:val="004D2181"/>
    <w:rsid w:val="004D38FA"/>
    <w:rsid w:val="004D57C2"/>
    <w:rsid w:val="004F212F"/>
    <w:rsid w:val="0050250F"/>
    <w:rsid w:val="0053097D"/>
    <w:rsid w:val="005318B9"/>
    <w:rsid w:val="00532B4F"/>
    <w:rsid w:val="00542364"/>
    <w:rsid w:val="00543C8F"/>
    <w:rsid w:val="005444F4"/>
    <w:rsid w:val="00544F0A"/>
    <w:rsid w:val="00552289"/>
    <w:rsid w:val="00555734"/>
    <w:rsid w:val="00565E3C"/>
    <w:rsid w:val="00596F7E"/>
    <w:rsid w:val="005A1D38"/>
    <w:rsid w:val="005A4AAF"/>
    <w:rsid w:val="005B378B"/>
    <w:rsid w:val="005C49B8"/>
    <w:rsid w:val="005C755D"/>
    <w:rsid w:val="005D35F6"/>
    <w:rsid w:val="005D4D6A"/>
    <w:rsid w:val="005D57C2"/>
    <w:rsid w:val="005D732E"/>
    <w:rsid w:val="005E09E1"/>
    <w:rsid w:val="005E4274"/>
    <w:rsid w:val="005E556C"/>
    <w:rsid w:val="005E604C"/>
    <w:rsid w:val="005E79B2"/>
    <w:rsid w:val="005F3064"/>
    <w:rsid w:val="005F6860"/>
    <w:rsid w:val="005F68C4"/>
    <w:rsid w:val="005F7A59"/>
    <w:rsid w:val="00604629"/>
    <w:rsid w:val="00606397"/>
    <w:rsid w:val="00617271"/>
    <w:rsid w:val="00622B88"/>
    <w:rsid w:val="00624217"/>
    <w:rsid w:val="0062793B"/>
    <w:rsid w:val="00657956"/>
    <w:rsid w:val="00677A97"/>
    <w:rsid w:val="00681370"/>
    <w:rsid w:val="006973E5"/>
    <w:rsid w:val="006A7FAF"/>
    <w:rsid w:val="006C00C8"/>
    <w:rsid w:val="006C04E2"/>
    <w:rsid w:val="006C5879"/>
    <w:rsid w:val="006C721D"/>
    <w:rsid w:val="006D4696"/>
    <w:rsid w:val="006D4FF6"/>
    <w:rsid w:val="006F16E9"/>
    <w:rsid w:val="006F4BB3"/>
    <w:rsid w:val="00700063"/>
    <w:rsid w:val="00700CF3"/>
    <w:rsid w:val="00710FA2"/>
    <w:rsid w:val="00711BB1"/>
    <w:rsid w:val="007175CA"/>
    <w:rsid w:val="00733191"/>
    <w:rsid w:val="007366EF"/>
    <w:rsid w:val="00752B31"/>
    <w:rsid w:val="00756D91"/>
    <w:rsid w:val="007864F3"/>
    <w:rsid w:val="007900C2"/>
    <w:rsid w:val="00792BCD"/>
    <w:rsid w:val="007948A4"/>
    <w:rsid w:val="0079509C"/>
    <w:rsid w:val="007A0679"/>
    <w:rsid w:val="007A3129"/>
    <w:rsid w:val="007A5008"/>
    <w:rsid w:val="007B2691"/>
    <w:rsid w:val="007B2F14"/>
    <w:rsid w:val="007B4D61"/>
    <w:rsid w:val="007C3250"/>
    <w:rsid w:val="007C3829"/>
    <w:rsid w:val="007D027B"/>
    <w:rsid w:val="007D1126"/>
    <w:rsid w:val="007D2E59"/>
    <w:rsid w:val="007D3AA8"/>
    <w:rsid w:val="007E1954"/>
    <w:rsid w:val="007E229F"/>
    <w:rsid w:val="007E2EDD"/>
    <w:rsid w:val="007F2554"/>
    <w:rsid w:val="007F5265"/>
    <w:rsid w:val="00800082"/>
    <w:rsid w:val="00807C37"/>
    <w:rsid w:val="00815D36"/>
    <w:rsid w:val="00816167"/>
    <w:rsid w:val="00823D5A"/>
    <w:rsid w:val="0082659B"/>
    <w:rsid w:val="00830704"/>
    <w:rsid w:val="00830D8A"/>
    <w:rsid w:val="00833812"/>
    <w:rsid w:val="0083749B"/>
    <w:rsid w:val="00847F32"/>
    <w:rsid w:val="008565F1"/>
    <w:rsid w:val="00860FA8"/>
    <w:rsid w:val="00863666"/>
    <w:rsid w:val="008739DC"/>
    <w:rsid w:val="00877B1A"/>
    <w:rsid w:val="00883E50"/>
    <w:rsid w:val="00886208"/>
    <w:rsid w:val="0089159C"/>
    <w:rsid w:val="00891623"/>
    <w:rsid w:val="00894B5E"/>
    <w:rsid w:val="008A15BC"/>
    <w:rsid w:val="008A7E36"/>
    <w:rsid w:val="008B182D"/>
    <w:rsid w:val="008B2A1C"/>
    <w:rsid w:val="008B2E48"/>
    <w:rsid w:val="008B34D3"/>
    <w:rsid w:val="008C0F32"/>
    <w:rsid w:val="008C53AC"/>
    <w:rsid w:val="008C5C8F"/>
    <w:rsid w:val="008D438B"/>
    <w:rsid w:val="008D6A77"/>
    <w:rsid w:val="008E1D9C"/>
    <w:rsid w:val="008E3FF4"/>
    <w:rsid w:val="008E4D3B"/>
    <w:rsid w:val="008E4E70"/>
    <w:rsid w:val="008F4EAD"/>
    <w:rsid w:val="009005E1"/>
    <w:rsid w:val="00901731"/>
    <w:rsid w:val="009037BD"/>
    <w:rsid w:val="0091084A"/>
    <w:rsid w:val="00926F40"/>
    <w:rsid w:val="009331DD"/>
    <w:rsid w:val="00933620"/>
    <w:rsid w:val="00942A63"/>
    <w:rsid w:val="009466BF"/>
    <w:rsid w:val="00952F00"/>
    <w:rsid w:val="00957730"/>
    <w:rsid w:val="0096502D"/>
    <w:rsid w:val="009721DE"/>
    <w:rsid w:val="00973647"/>
    <w:rsid w:val="009836BA"/>
    <w:rsid w:val="00995D3E"/>
    <w:rsid w:val="009A3910"/>
    <w:rsid w:val="009B5827"/>
    <w:rsid w:val="009D7062"/>
    <w:rsid w:val="009E093A"/>
    <w:rsid w:val="009E76A9"/>
    <w:rsid w:val="009F116D"/>
    <w:rsid w:val="009F28FC"/>
    <w:rsid w:val="00A051E4"/>
    <w:rsid w:val="00A05AB6"/>
    <w:rsid w:val="00A230CE"/>
    <w:rsid w:val="00A250D6"/>
    <w:rsid w:val="00A328F8"/>
    <w:rsid w:val="00A32A42"/>
    <w:rsid w:val="00A37606"/>
    <w:rsid w:val="00A44908"/>
    <w:rsid w:val="00A53024"/>
    <w:rsid w:val="00A540E6"/>
    <w:rsid w:val="00A54DEE"/>
    <w:rsid w:val="00A62C54"/>
    <w:rsid w:val="00A6461E"/>
    <w:rsid w:val="00A64CFE"/>
    <w:rsid w:val="00A64FCB"/>
    <w:rsid w:val="00A67A65"/>
    <w:rsid w:val="00A67EFC"/>
    <w:rsid w:val="00A75EE9"/>
    <w:rsid w:val="00A91D98"/>
    <w:rsid w:val="00AA6F67"/>
    <w:rsid w:val="00AB39FB"/>
    <w:rsid w:val="00AB63D8"/>
    <w:rsid w:val="00AB7F64"/>
    <w:rsid w:val="00AC42E4"/>
    <w:rsid w:val="00AD0089"/>
    <w:rsid w:val="00AD089B"/>
    <w:rsid w:val="00AD28EF"/>
    <w:rsid w:val="00AD70F9"/>
    <w:rsid w:val="00AE3814"/>
    <w:rsid w:val="00AE4E03"/>
    <w:rsid w:val="00AF3B7E"/>
    <w:rsid w:val="00AF72E9"/>
    <w:rsid w:val="00B03225"/>
    <w:rsid w:val="00B068A8"/>
    <w:rsid w:val="00B23135"/>
    <w:rsid w:val="00B3097D"/>
    <w:rsid w:val="00B3424C"/>
    <w:rsid w:val="00B53C05"/>
    <w:rsid w:val="00B60C55"/>
    <w:rsid w:val="00B630DA"/>
    <w:rsid w:val="00B67DA5"/>
    <w:rsid w:val="00B821D1"/>
    <w:rsid w:val="00B8503C"/>
    <w:rsid w:val="00B87958"/>
    <w:rsid w:val="00B93979"/>
    <w:rsid w:val="00BA56F2"/>
    <w:rsid w:val="00BB203B"/>
    <w:rsid w:val="00BB4134"/>
    <w:rsid w:val="00BC13AB"/>
    <w:rsid w:val="00BC2B41"/>
    <w:rsid w:val="00BC63F5"/>
    <w:rsid w:val="00BC79A5"/>
    <w:rsid w:val="00BD480B"/>
    <w:rsid w:val="00C14A01"/>
    <w:rsid w:val="00C35512"/>
    <w:rsid w:val="00C4636F"/>
    <w:rsid w:val="00C5234C"/>
    <w:rsid w:val="00C616CF"/>
    <w:rsid w:val="00C714B0"/>
    <w:rsid w:val="00C716A5"/>
    <w:rsid w:val="00C76FF6"/>
    <w:rsid w:val="00C844C7"/>
    <w:rsid w:val="00C92512"/>
    <w:rsid w:val="00C97728"/>
    <w:rsid w:val="00CA408B"/>
    <w:rsid w:val="00CA4F91"/>
    <w:rsid w:val="00CA6C24"/>
    <w:rsid w:val="00CB5F2B"/>
    <w:rsid w:val="00CC1C3C"/>
    <w:rsid w:val="00CD6C73"/>
    <w:rsid w:val="00CE04ED"/>
    <w:rsid w:val="00CE34DE"/>
    <w:rsid w:val="00CE3DA2"/>
    <w:rsid w:val="00CF7DF5"/>
    <w:rsid w:val="00D02E3B"/>
    <w:rsid w:val="00D06A1D"/>
    <w:rsid w:val="00D14364"/>
    <w:rsid w:val="00D33CF6"/>
    <w:rsid w:val="00D44283"/>
    <w:rsid w:val="00D53D8A"/>
    <w:rsid w:val="00D57299"/>
    <w:rsid w:val="00D62E75"/>
    <w:rsid w:val="00D64664"/>
    <w:rsid w:val="00D661FE"/>
    <w:rsid w:val="00D729CD"/>
    <w:rsid w:val="00D73F3E"/>
    <w:rsid w:val="00D7570B"/>
    <w:rsid w:val="00D87BA3"/>
    <w:rsid w:val="00D942EB"/>
    <w:rsid w:val="00D95D46"/>
    <w:rsid w:val="00D97C31"/>
    <w:rsid w:val="00DA1888"/>
    <w:rsid w:val="00DC59B2"/>
    <w:rsid w:val="00DC6428"/>
    <w:rsid w:val="00DD7618"/>
    <w:rsid w:val="00DE0C5D"/>
    <w:rsid w:val="00DF0403"/>
    <w:rsid w:val="00DF1BEF"/>
    <w:rsid w:val="00DF4113"/>
    <w:rsid w:val="00E0489C"/>
    <w:rsid w:val="00E04EE9"/>
    <w:rsid w:val="00E356FF"/>
    <w:rsid w:val="00E44DE0"/>
    <w:rsid w:val="00E5260F"/>
    <w:rsid w:val="00E5356E"/>
    <w:rsid w:val="00E536A7"/>
    <w:rsid w:val="00E54EC4"/>
    <w:rsid w:val="00E6656C"/>
    <w:rsid w:val="00E70811"/>
    <w:rsid w:val="00E73B69"/>
    <w:rsid w:val="00E750E4"/>
    <w:rsid w:val="00E84552"/>
    <w:rsid w:val="00E85943"/>
    <w:rsid w:val="00E865B6"/>
    <w:rsid w:val="00E870A7"/>
    <w:rsid w:val="00E95D03"/>
    <w:rsid w:val="00E95D69"/>
    <w:rsid w:val="00EA5BD1"/>
    <w:rsid w:val="00EA6690"/>
    <w:rsid w:val="00EB0F24"/>
    <w:rsid w:val="00EB2F58"/>
    <w:rsid w:val="00EB61D3"/>
    <w:rsid w:val="00EB62B0"/>
    <w:rsid w:val="00EE3FD6"/>
    <w:rsid w:val="00EF3E24"/>
    <w:rsid w:val="00EF454D"/>
    <w:rsid w:val="00EF6DE8"/>
    <w:rsid w:val="00F028A1"/>
    <w:rsid w:val="00F12A4B"/>
    <w:rsid w:val="00F23E2F"/>
    <w:rsid w:val="00F25EEC"/>
    <w:rsid w:val="00F26A87"/>
    <w:rsid w:val="00F302BE"/>
    <w:rsid w:val="00F306B2"/>
    <w:rsid w:val="00F37371"/>
    <w:rsid w:val="00F52263"/>
    <w:rsid w:val="00F57832"/>
    <w:rsid w:val="00F74148"/>
    <w:rsid w:val="00F74A3D"/>
    <w:rsid w:val="00F76840"/>
    <w:rsid w:val="00F77233"/>
    <w:rsid w:val="00F90236"/>
    <w:rsid w:val="00FC50CC"/>
    <w:rsid w:val="00FD01FF"/>
    <w:rsid w:val="00FD12FE"/>
    <w:rsid w:val="00FD2AE2"/>
    <w:rsid w:val="00FE6E8B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7C34"/>
  <w15:docId w15:val="{6C59AA07-2F73-4C16-BFF4-9565645C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04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C8"/>
  </w:style>
  <w:style w:type="paragraph" w:styleId="Stopka">
    <w:name w:val="footer"/>
    <w:basedOn w:val="Normalny"/>
    <w:link w:val="Stopka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C8"/>
  </w:style>
  <w:style w:type="paragraph" w:styleId="Tekstdymka">
    <w:name w:val="Balloon Text"/>
    <w:basedOn w:val="Normalny"/>
    <w:link w:val="TekstdymkaZnak"/>
    <w:uiPriority w:val="99"/>
    <w:semiHidden/>
    <w:unhideWhenUsed/>
    <w:rsid w:val="006C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0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F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F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04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DF040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D761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7618"/>
    <w:pPr>
      <w:widowControl w:val="0"/>
      <w:shd w:val="clear" w:color="auto" w:fill="FFFFFF"/>
      <w:suppressAutoHyphens/>
      <w:spacing w:after="0" w:line="268" w:lineRule="exact"/>
      <w:ind w:hanging="700"/>
    </w:pPr>
    <w:rPr>
      <w:rFonts w:ascii="Arial" w:eastAsia="Arial" w:hAnsi="Arial" w:cs="Arial"/>
    </w:rPr>
  </w:style>
  <w:style w:type="character" w:customStyle="1" w:styleId="Nagwek4">
    <w:name w:val="Nagłówek #4_"/>
    <w:basedOn w:val="Domylnaczcionkaakapitu"/>
    <w:link w:val="Nagwek40"/>
    <w:rsid w:val="00DD7618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DD7618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rsid w:val="00DD7618"/>
    <w:rPr>
      <w:rFonts w:ascii="Arial" w:eastAsia="Arial" w:hAnsi="Arial" w:cs="Arial"/>
      <w:b/>
      <w:bCs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DD7618"/>
    <w:pPr>
      <w:widowControl w:val="0"/>
      <w:shd w:val="clear" w:color="auto" w:fill="FFFFFF"/>
      <w:suppressAutoHyphens/>
      <w:spacing w:after="560" w:line="268" w:lineRule="exact"/>
      <w:jc w:val="center"/>
      <w:outlineLvl w:val="3"/>
    </w:pPr>
    <w:rPr>
      <w:rFonts w:ascii="Arial" w:eastAsia="Arial" w:hAnsi="Arial" w:cs="Arial"/>
    </w:rPr>
  </w:style>
  <w:style w:type="paragraph" w:customStyle="1" w:styleId="Teksttreci5">
    <w:name w:val="Tekst treści (5)"/>
    <w:basedOn w:val="Normalny"/>
    <w:rsid w:val="00DD7618"/>
    <w:pPr>
      <w:widowControl w:val="0"/>
      <w:shd w:val="clear" w:color="auto" w:fill="FFFFFF"/>
      <w:suppressAutoHyphens/>
      <w:spacing w:before="580" w:after="0" w:line="268" w:lineRule="exact"/>
      <w:jc w:val="center"/>
    </w:pPr>
    <w:rPr>
      <w:rFonts w:ascii="Arial" w:eastAsia="Arial" w:hAnsi="Arial" w:cs="Arial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link w:val="Teksttreci60"/>
    <w:rsid w:val="00DD7618"/>
    <w:pPr>
      <w:widowControl w:val="0"/>
      <w:shd w:val="clear" w:color="auto" w:fill="FFFFFF"/>
      <w:suppressAutoHyphens/>
      <w:spacing w:after="0" w:line="268" w:lineRule="exact"/>
      <w:jc w:val="center"/>
    </w:pPr>
    <w:rPr>
      <w:rFonts w:ascii="Arial" w:eastAsia="Arial" w:hAnsi="Arial" w:cs="Arial"/>
      <w:b/>
      <w:bCs/>
      <w:color w:val="000000"/>
      <w:sz w:val="24"/>
      <w:szCs w:val="24"/>
      <w:lang w:eastAsia="pl-PL" w:bidi="pl-PL"/>
    </w:rPr>
  </w:style>
  <w:style w:type="paragraph" w:customStyle="1" w:styleId="Teksttreci9">
    <w:name w:val="Tekst treści (9)"/>
    <w:basedOn w:val="Normalny"/>
    <w:rsid w:val="00DD7618"/>
    <w:pPr>
      <w:widowControl w:val="0"/>
      <w:shd w:val="clear" w:color="auto" w:fill="FFFFFF"/>
      <w:suppressAutoHyphens/>
      <w:spacing w:before="300" w:after="12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7">
    <w:name w:val="Tekst treści (7)"/>
    <w:basedOn w:val="Normalny"/>
    <w:rsid w:val="00DD7618"/>
    <w:pPr>
      <w:widowControl w:val="0"/>
      <w:shd w:val="clear" w:color="auto" w:fill="FFFFFF"/>
      <w:suppressAutoHyphens/>
      <w:spacing w:after="0" w:line="224" w:lineRule="exact"/>
    </w:pPr>
    <w:rPr>
      <w:rFonts w:ascii="Arial" w:eastAsia="Arial" w:hAnsi="Arial" w:cs="Arial"/>
      <w:color w:val="000000"/>
      <w:sz w:val="20"/>
      <w:szCs w:val="20"/>
      <w:lang w:eastAsia="pl-PL" w:bidi="pl-PL"/>
    </w:rPr>
  </w:style>
  <w:style w:type="paragraph" w:customStyle="1" w:styleId="Teksttreci8">
    <w:name w:val="Tekst treści (8)"/>
    <w:basedOn w:val="Normalny"/>
    <w:rsid w:val="00DD7618"/>
    <w:pPr>
      <w:widowControl w:val="0"/>
      <w:shd w:val="clear" w:color="auto" w:fill="FFFFFF"/>
      <w:suppressAutoHyphens/>
      <w:spacing w:after="0" w:line="580" w:lineRule="exact"/>
    </w:pPr>
    <w:rPr>
      <w:rFonts w:ascii="Arial" w:eastAsia="Arial" w:hAnsi="Arial" w:cs="Arial"/>
      <w:b/>
      <w:bCs/>
      <w:i/>
      <w:iCs/>
      <w:color w:val="000000"/>
      <w:sz w:val="52"/>
      <w:szCs w:val="52"/>
      <w:lang w:eastAsia="pl-PL" w:bidi="pl-PL"/>
    </w:rPr>
  </w:style>
  <w:style w:type="paragraph" w:customStyle="1" w:styleId="Teksttreci10">
    <w:name w:val="Tekst treści (10)"/>
    <w:basedOn w:val="Normalny"/>
    <w:rsid w:val="00DD7618"/>
    <w:pPr>
      <w:widowControl w:val="0"/>
      <w:shd w:val="clear" w:color="auto" w:fill="FFFFFF"/>
      <w:suppressAutoHyphens/>
      <w:spacing w:before="280" w:after="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11">
    <w:name w:val="Tekst treści (11)"/>
    <w:basedOn w:val="Normalny"/>
    <w:rsid w:val="00DD7618"/>
    <w:pPr>
      <w:widowControl w:val="0"/>
      <w:shd w:val="clear" w:color="auto" w:fill="FFFFFF"/>
      <w:suppressAutoHyphens/>
      <w:spacing w:before="260" w:after="0" w:line="398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Nagwek2">
    <w:name w:val="Nagłówek #2"/>
    <w:basedOn w:val="Normalny"/>
    <w:rsid w:val="00DD7618"/>
    <w:pPr>
      <w:widowControl w:val="0"/>
      <w:shd w:val="clear" w:color="auto" w:fill="FFFFFF"/>
      <w:suppressAutoHyphens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</w:rPr>
  </w:style>
  <w:style w:type="character" w:customStyle="1" w:styleId="Teksttreci4Calibri">
    <w:name w:val="Tekst treści (4) + Calibri"/>
    <w:basedOn w:val="Domylnaczcionkaakapitu"/>
    <w:rsid w:val="00FD01FF"/>
    <w:rPr>
      <w:rFonts w:ascii="Calibri" w:eastAsia="Calibri" w:hAnsi="Calibri" w:cs="Calibri" w:hint="default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paragraph" w:customStyle="1" w:styleId="Default">
    <w:name w:val="Default"/>
    <w:qFormat/>
    <w:rsid w:val="009721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60">
    <w:name w:val="Tekst treści (6)_"/>
    <w:link w:val="Teksttreci6"/>
    <w:rsid w:val="00117789"/>
    <w:rPr>
      <w:rFonts w:ascii="Arial" w:eastAsia="Arial" w:hAnsi="Arial" w:cs="Arial"/>
      <w:b/>
      <w:bCs/>
      <w:color w:val="000000"/>
      <w:sz w:val="24"/>
      <w:szCs w:val="24"/>
      <w:shd w:val="clear" w:color="auto" w:fill="FFFFFF"/>
      <w:lang w:eastAsia="pl-PL" w:bidi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DC6428"/>
    <w:rPr>
      <w:rFonts w:ascii="Calibri" w:eastAsia="Calibri" w:hAnsi="Calibri" w:cs="Times New Roman"/>
    </w:rPr>
  </w:style>
  <w:style w:type="numbering" w:styleId="111111">
    <w:name w:val="Outline List 2"/>
    <w:aliases w:val="1,a"/>
    <w:basedOn w:val="Bezlisty"/>
    <w:unhideWhenUsed/>
    <w:rsid w:val="005C49B8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4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9B8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9B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063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063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21D1"/>
    <w:rPr>
      <w:color w:val="0000FF" w:themeColor="hyperlink"/>
      <w:u w:val="single"/>
    </w:rPr>
  </w:style>
  <w:style w:type="paragraph" w:customStyle="1" w:styleId="Standard">
    <w:name w:val="Standard"/>
    <w:rsid w:val="00A54D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30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paul@nowa-sol.s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nowa-sol.s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77E8-F166-402F-B8CA-961C93E4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3319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Radkiewicz</dc:creator>
  <cp:lastModifiedBy>Wawrzykowska Joanna</cp:lastModifiedBy>
  <cp:revision>6</cp:revision>
  <cp:lastPrinted>2022-12-20T11:21:00Z</cp:lastPrinted>
  <dcterms:created xsi:type="dcterms:W3CDTF">2022-12-16T08:29:00Z</dcterms:created>
  <dcterms:modified xsi:type="dcterms:W3CDTF">2022-12-20T13:05:00Z</dcterms:modified>
</cp:coreProperties>
</file>