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9" w:rsidRDefault="000731D9" w:rsidP="000731D9">
      <w:pPr>
        <w:pStyle w:val="mojnumer1zal"/>
        <w:numPr>
          <w:ilvl w:val="0"/>
          <w:numId w:val="0"/>
        </w:numPr>
        <w:ind w:left="340"/>
        <w:jc w:val="right"/>
        <w:rPr>
          <w:rFonts w:ascii="Arial" w:hAnsi="Arial" w:cs="Arial"/>
          <w:color w:val="FF0000"/>
          <w:sz w:val="24"/>
          <w:szCs w:val="24"/>
        </w:rPr>
      </w:pPr>
      <w:r w:rsidRPr="000731D9">
        <w:rPr>
          <w:rFonts w:ascii="Arial" w:hAnsi="Arial" w:cs="Arial"/>
          <w:color w:val="FF0000"/>
          <w:sz w:val="24"/>
          <w:szCs w:val="24"/>
        </w:rPr>
        <w:t xml:space="preserve">Załącznik nr 4 </w:t>
      </w:r>
    </w:p>
    <w:p w:rsidR="000731D9" w:rsidRPr="000731D9" w:rsidRDefault="000731D9" w:rsidP="000731D9">
      <w:pPr>
        <w:pStyle w:val="mojnumer1zal"/>
        <w:numPr>
          <w:ilvl w:val="0"/>
          <w:numId w:val="0"/>
        </w:numPr>
        <w:ind w:left="340"/>
        <w:jc w:val="right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4554D7" w:rsidRPr="00271907" w:rsidRDefault="006473B2" w:rsidP="00B415F3">
      <w:pPr>
        <w:pStyle w:val="mojnumer1zal"/>
        <w:numPr>
          <w:ilvl w:val="0"/>
          <w:numId w:val="0"/>
        </w:numPr>
        <w:ind w:left="340"/>
        <w:jc w:val="center"/>
        <w:rPr>
          <w:rFonts w:ascii="Times New Roman" w:hAnsi="Times New Roman"/>
          <w:b/>
          <w:sz w:val="20"/>
          <w:szCs w:val="20"/>
        </w:rPr>
      </w:pPr>
      <w:r w:rsidRPr="00271907">
        <w:rPr>
          <w:rFonts w:ascii="Times New Roman" w:hAnsi="Times New Roman"/>
          <w:b/>
          <w:sz w:val="20"/>
          <w:szCs w:val="20"/>
        </w:rPr>
        <w:t xml:space="preserve">Klauzula informacyjna </w:t>
      </w:r>
      <w:r w:rsidR="007A5F0B">
        <w:rPr>
          <w:rFonts w:ascii="Times New Roman" w:hAnsi="Times New Roman"/>
          <w:b/>
          <w:sz w:val="20"/>
          <w:szCs w:val="20"/>
        </w:rPr>
        <w:t>Administratora Danych Osobowych</w:t>
      </w:r>
    </w:p>
    <w:p w:rsidR="004554D7" w:rsidRPr="00023A59" w:rsidRDefault="004554D7" w:rsidP="00B415F3">
      <w:pPr>
        <w:pStyle w:val="mojnumer1zal"/>
        <w:numPr>
          <w:ilvl w:val="0"/>
          <w:numId w:val="0"/>
        </w:numPr>
        <w:ind w:left="340"/>
        <w:rPr>
          <w:rFonts w:ascii="Times New Roman" w:hAnsi="Times New Roman"/>
          <w:sz w:val="20"/>
          <w:szCs w:val="20"/>
        </w:rPr>
      </w:pPr>
    </w:p>
    <w:p w:rsidR="00B415F3" w:rsidRPr="00023A59" w:rsidRDefault="004554D7" w:rsidP="00B415F3">
      <w:pPr>
        <w:pStyle w:val="mojnumer1zal"/>
        <w:numPr>
          <w:ilvl w:val="0"/>
          <w:numId w:val="0"/>
        </w:numPr>
        <w:spacing w:line="276" w:lineRule="auto"/>
        <w:ind w:left="340"/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 xml:space="preserve">W trybie art. 13 ust. 1 i 2 Rozporządzenia Parlamentu Europejskiego i Rady (UE) 2016/679 z dnia 27 kwietnia 2016 r. w sprawie ochrony osób fizycznych w związku z przetwarzaniem danych osobowych </w:t>
      </w:r>
      <w:r w:rsidR="007A5F0B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</w:t>
      </w:r>
      <w:r w:rsidR="007A5F0B">
        <w:rPr>
          <w:rFonts w:ascii="Times New Roman" w:hAnsi="Times New Roman"/>
          <w:sz w:val="20"/>
          <w:szCs w:val="20"/>
        </w:rPr>
        <w:br/>
      </w:r>
      <w:r w:rsidRPr="00023A59">
        <w:rPr>
          <w:rFonts w:ascii="Times New Roman" w:hAnsi="Times New Roman"/>
          <w:sz w:val="20"/>
          <w:szCs w:val="20"/>
        </w:rPr>
        <w:t>(ogólne rozporządzenie o ochronie danych), Dz. U. UE. L. 2016.119.1</w:t>
      </w:r>
      <w:r w:rsidR="00B415F3" w:rsidRPr="00023A59">
        <w:rPr>
          <w:rFonts w:ascii="Times New Roman" w:hAnsi="Times New Roman"/>
          <w:sz w:val="20"/>
          <w:szCs w:val="20"/>
        </w:rPr>
        <w:t xml:space="preserve"> </w:t>
      </w:r>
      <w:r w:rsidRPr="00023A59">
        <w:rPr>
          <w:rFonts w:ascii="Times New Roman" w:hAnsi="Times New Roman"/>
          <w:sz w:val="20"/>
          <w:szCs w:val="20"/>
        </w:rPr>
        <w:t>z dnia 4 maja 2016r., zwanego dalej RODO, informuję:</w:t>
      </w:r>
    </w:p>
    <w:p w:rsidR="00B415F3" w:rsidRPr="00023A59" w:rsidRDefault="00B415F3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23A59">
        <w:rPr>
          <w:rFonts w:ascii="Times New Roman" w:hAnsi="Times New Roman"/>
          <w:sz w:val="20"/>
          <w:szCs w:val="20"/>
        </w:rPr>
        <w:t>A</w:t>
      </w:r>
      <w:r w:rsidR="004554D7" w:rsidRPr="00023A59">
        <w:rPr>
          <w:rFonts w:ascii="Times New Roman" w:hAnsi="Times New Roman"/>
          <w:sz w:val="20"/>
          <w:szCs w:val="20"/>
        </w:rPr>
        <w:t>dministratorem Pan</w:t>
      </w:r>
      <w:r w:rsidR="006473B2" w:rsidRPr="00023A59">
        <w:rPr>
          <w:rFonts w:ascii="Times New Roman" w:hAnsi="Times New Roman"/>
          <w:sz w:val="20"/>
          <w:szCs w:val="20"/>
        </w:rPr>
        <w:t xml:space="preserve">i (a) </w:t>
      </w:r>
      <w:r w:rsidR="004554D7" w:rsidRPr="00023A59">
        <w:rPr>
          <w:rFonts w:ascii="Times New Roman" w:hAnsi="Times New Roman"/>
          <w:sz w:val="20"/>
          <w:szCs w:val="20"/>
        </w:rPr>
        <w:t xml:space="preserve">jest 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 xml:space="preserve">Sąd Rejonowy w </w:t>
      </w:r>
      <w:r w:rsidR="00F1538D">
        <w:rPr>
          <w:rFonts w:ascii="Times New Roman" w:hAnsi="Times New Roman"/>
          <w:bCs/>
          <w:iCs/>
          <w:sz w:val="20"/>
          <w:szCs w:val="20"/>
        </w:rPr>
        <w:t>Nowej Soli</w:t>
      </w:r>
      <w:r w:rsidR="002A6B70">
        <w:rPr>
          <w:rFonts w:ascii="Times New Roman" w:hAnsi="Times New Roman"/>
          <w:bCs/>
          <w:iCs/>
          <w:sz w:val="20"/>
          <w:szCs w:val="20"/>
        </w:rPr>
        <w:t xml:space="preserve">, ul. </w:t>
      </w:r>
      <w:r w:rsidR="000731D9">
        <w:rPr>
          <w:rFonts w:ascii="Times New Roman" w:hAnsi="Times New Roman"/>
          <w:bCs/>
          <w:iCs/>
          <w:sz w:val="20"/>
          <w:szCs w:val="20"/>
        </w:rPr>
        <w:t>Marszałka Józefa Piłsuds</w:t>
      </w:r>
      <w:r w:rsidR="008C5639">
        <w:rPr>
          <w:rFonts w:ascii="Times New Roman" w:hAnsi="Times New Roman"/>
          <w:bCs/>
          <w:iCs/>
          <w:sz w:val="20"/>
          <w:szCs w:val="20"/>
        </w:rPr>
        <w:t>kiego 24</w:t>
      </w:r>
      <w:r w:rsidR="004554D7" w:rsidRPr="00023A59">
        <w:rPr>
          <w:rFonts w:ascii="Times New Roman" w:hAnsi="Times New Roman"/>
          <w:bCs/>
          <w:iCs/>
          <w:sz w:val="20"/>
          <w:szCs w:val="20"/>
        </w:rPr>
        <w:t>,</w:t>
      </w:r>
      <w:r w:rsidR="008C5639">
        <w:rPr>
          <w:rFonts w:ascii="Times New Roman" w:hAnsi="Times New Roman"/>
          <w:bCs/>
          <w:iCs/>
          <w:sz w:val="20"/>
          <w:szCs w:val="20"/>
        </w:rPr>
        <w:t xml:space="preserve"> 67</w:t>
      </w:r>
      <w:r w:rsidR="002A6B70">
        <w:rPr>
          <w:rFonts w:ascii="Times New Roman" w:hAnsi="Times New Roman"/>
          <w:bCs/>
          <w:iCs/>
          <w:sz w:val="20"/>
          <w:szCs w:val="20"/>
        </w:rPr>
        <w:t>-</w:t>
      </w:r>
      <w:r w:rsidR="008C5639">
        <w:rPr>
          <w:rFonts w:ascii="Times New Roman" w:hAnsi="Times New Roman"/>
          <w:bCs/>
          <w:iCs/>
          <w:sz w:val="20"/>
          <w:szCs w:val="20"/>
        </w:rPr>
        <w:t>1</w:t>
      </w:r>
      <w:r w:rsidR="007A5F0B">
        <w:rPr>
          <w:rFonts w:ascii="Times New Roman" w:hAnsi="Times New Roman"/>
          <w:bCs/>
          <w:iCs/>
          <w:sz w:val="20"/>
          <w:szCs w:val="20"/>
        </w:rPr>
        <w:t xml:space="preserve">00 </w:t>
      </w:r>
      <w:r w:rsidR="008C5639">
        <w:rPr>
          <w:rFonts w:ascii="Times New Roman" w:hAnsi="Times New Roman"/>
          <w:bCs/>
          <w:iCs/>
          <w:sz w:val="20"/>
          <w:szCs w:val="20"/>
        </w:rPr>
        <w:t>Nowa Sól</w:t>
      </w:r>
      <w:r w:rsidR="009E4796">
        <w:rPr>
          <w:rFonts w:ascii="Times New Roman" w:hAnsi="Times New Roman"/>
          <w:bCs/>
          <w:iCs/>
          <w:sz w:val="20"/>
          <w:szCs w:val="20"/>
        </w:rPr>
        <w:t>.</w:t>
      </w:r>
    </w:p>
    <w:p w:rsidR="00B415F3" w:rsidRPr="00023A59" w:rsidRDefault="007A5F0B" w:rsidP="00B415F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z </w:t>
      </w:r>
      <w:r w:rsidR="00316ABC" w:rsidRPr="00023A59">
        <w:rPr>
          <w:rFonts w:ascii="Times New Roman" w:hAnsi="Times New Roman"/>
          <w:sz w:val="20"/>
          <w:szCs w:val="20"/>
        </w:rPr>
        <w:t xml:space="preserve">Inspektorem Ochrony Danych jest </w:t>
      </w:r>
      <w:r>
        <w:rPr>
          <w:rFonts w:ascii="Times New Roman" w:hAnsi="Times New Roman"/>
          <w:sz w:val="20"/>
          <w:szCs w:val="20"/>
        </w:rPr>
        <w:t xml:space="preserve">możliwy pod adresem </w:t>
      </w:r>
      <w:r w:rsidR="00316ABC" w:rsidRPr="00023A59">
        <w:rPr>
          <w:rFonts w:ascii="Times New Roman" w:hAnsi="Times New Roman"/>
          <w:sz w:val="20"/>
          <w:szCs w:val="20"/>
        </w:rPr>
        <w:t>e-mail:</w:t>
      </w:r>
      <w:r w:rsidR="00DA493B" w:rsidRPr="00023A59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8C5639" w:rsidRPr="004E5B0D">
          <w:rPr>
            <w:rStyle w:val="Hipercze"/>
            <w:rFonts w:ascii="Times New Roman" w:hAnsi="Times New Roman"/>
            <w:sz w:val="20"/>
            <w:szCs w:val="20"/>
          </w:rPr>
          <w:t>iod@nowa-sol.sr.gov.pl</w:t>
        </w:r>
      </w:hyperlink>
    </w:p>
    <w:p w:rsidR="006473B2" w:rsidRPr="008C5639" w:rsidRDefault="006473B2" w:rsidP="008C5639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8C5639">
        <w:rPr>
          <w:rFonts w:ascii="Times New Roman" w:hAnsi="Times New Roman"/>
          <w:sz w:val="20"/>
          <w:szCs w:val="20"/>
        </w:rPr>
        <w:t>P</w:t>
      </w:r>
      <w:r w:rsidR="00DA493B" w:rsidRPr="008C5639">
        <w:rPr>
          <w:rFonts w:ascii="Times New Roman" w:hAnsi="Times New Roman"/>
          <w:sz w:val="20"/>
          <w:szCs w:val="20"/>
        </w:rPr>
        <w:t>a</w:t>
      </w:r>
      <w:r w:rsidRPr="008C5639">
        <w:rPr>
          <w:rFonts w:ascii="Times New Roman" w:hAnsi="Times New Roman"/>
          <w:sz w:val="20"/>
          <w:szCs w:val="20"/>
        </w:rPr>
        <w:t xml:space="preserve">ni (a) </w:t>
      </w:r>
      <w:r w:rsidR="00DA493B" w:rsidRPr="008C5639">
        <w:rPr>
          <w:rFonts w:ascii="Times New Roman" w:hAnsi="Times New Roman"/>
          <w:sz w:val="20"/>
          <w:szCs w:val="20"/>
        </w:rPr>
        <w:t>dane osobowe</w:t>
      </w:r>
      <w:r w:rsidRPr="008C5639">
        <w:rPr>
          <w:rFonts w:ascii="Times New Roman" w:hAnsi="Times New Roman"/>
          <w:sz w:val="20"/>
          <w:szCs w:val="20"/>
        </w:rPr>
        <w:t xml:space="preserve"> przetwarzane będą na podstawie art. 6 ust. 1 lit. a i c</w:t>
      </w:r>
      <w:r w:rsidR="00DA493B" w:rsidRPr="008C5639">
        <w:rPr>
          <w:rFonts w:ascii="Times New Roman" w:hAnsi="Times New Roman"/>
          <w:sz w:val="20"/>
          <w:szCs w:val="20"/>
        </w:rPr>
        <w:t xml:space="preserve"> </w:t>
      </w:r>
      <w:r w:rsidRPr="008C5639">
        <w:rPr>
          <w:rFonts w:ascii="Times New Roman" w:hAnsi="Times New Roman"/>
          <w:sz w:val="20"/>
          <w:szCs w:val="20"/>
        </w:rPr>
        <w:t>RODO</w:t>
      </w:r>
      <w:r w:rsidR="003A7E5E" w:rsidRPr="008C5639">
        <w:rPr>
          <w:rFonts w:ascii="Times New Roman" w:hAnsi="Times New Roman"/>
          <w:sz w:val="20"/>
          <w:szCs w:val="20"/>
        </w:rPr>
        <w:t xml:space="preserve"> w związku </w:t>
      </w:r>
      <w:r w:rsidR="00B415F3" w:rsidRPr="008C5639">
        <w:rPr>
          <w:rFonts w:ascii="Times New Roman" w:hAnsi="Times New Roman"/>
          <w:sz w:val="20"/>
          <w:szCs w:val="20"/>
        </w:rPr>
        <w:br/>
      </w:r>
      <w:r w:rsidR="003A7E5E" w:rsidRPr="008C5639">
        <w:rPr>
          <w:rFonts w:ascii="Times New Roman" w:hAnsi="Times New Roman"/>
          <w:sz w:val="20"/>
          <w:szCs w:val="20"/>
        </w:rPr>
        <w:t>z art. 22</w:t>
      </w:r>
      <w:r w:rsidR="003A7E5E" w:rsidRPr="008C5639">
        <w:rPr>
          <w:rFonts w:ascii="Times New Roman" w:hAnsi="Times New Roman"/>
          <w:sz w:val="20"/>
          <w:szCs w:val="20"/>
          <w:vertAlign w:val="superscript"/>
        </w:rPr>
        <w:t>1</w:t>
      </w:r>
      <w:r w:rsidR="003A7E5E" w:rsidRPr="008C5639">
        <w:rPr>
          <w:rFonts w:ascii="Times New Roman" w:hAnsi="Times New Roman"/>
          <w:sz w:val="20"/>
          <w:szCs w:val="20"/>
        </w:rPr>
        <w:t xml:space="preserve"> </w:t>
      </w:r>
      <w:r w:rsidR="008C5639" w:rsidRPr="008C5639">
        <w:rPr>
          <w:rFonts w:ascii="Times New Roman" w:hAnsi="Times New Roman"/>
          <w:sz w:val="20"/>
          <w:szCs w:val="20"/>
        </w:rPr>
        <w:t>U</w:t>
      </w:r>
      <w:r w:rsidR="003A7E5E" w:rsidRPr="008C5639">
        <w:rPr>
          <w:rFonts w:ascii="Times New Roman" w:hAnsi="Times New Roman"/>
          <w:sz w:val="20"/>
          <w:szCs w:val="20"/>
        </w:rPr>
        <w:t>stawy z dnia 26.06.1974 r. Kodeks Pracy (tj. Dz</w:t>
      </w:r>
      <w:r w:rsidR="008C5639" w:rsidRPr="008C5639">
        <w:rPr>
          <w:rFonts w:ascii="Times New Roman" w:hAnsi="Times New Roman"/>
          <w:sz w:val="20"/>
          <w:szCs w:val="20"/>
        </w:rPr>
        <w:t xml:space="preserve">. U. z 2018 r. poz. 917 ze zm.), Ustawy z dnia 18 grudnia 1998r. o pracownikach sądów i prokuratury (tj. Dz. U. z 2018 r. poz. 577) oraz Rozporządzenia Ministra Sprawiedliwości z dnia 17 stycznia 2008r. w sprawie szczegółowego trybu i sposobu przeprowadzania konkursów na staż urzędniczy w sądzie i prokuraturze </w:t>
      </w:r>
      <w:r w:rsidR="008C5639">
        <w:rPr>
          <w:rFonts w:ascii="Times New Roman" w:hAnsi="Times New Roman"/>
          <w:sz w:val="20"/>
          <w:szCs w:val="20"/>
        </w:rPr>
        <w:br/>
        <w:t>(</w:t>
      </w:r>
      <w:r w:rsidR="008C5639" w:rsidRPr="008C5639">
        <w:rPr>
          <w:rFonts w:ascii="Times New Roman" w:hAnsi="Times New Roman"/>
          <w:sz w:val="20"/>
          <w:szCs w:val="20"/>
        </w:rPr>
        <w:t>Dz.U. 2008 nr 21 poz. 129</w:t>
      </w:r>
      <w:r w:rsidR="008C5639">
        <w:rPr>
          <w:rFonts w:ascii="Times New Roman" w:hAnsi="Times New Roman"/>
          <w:sz w:val="20"/>
          <w:szCs w:val="20"/>
        </w:rPr>
        <w:t xml:space="preserve">) </w:t>
      </w:r>
      <w:r w:rsidR="003A7E5E" w:rsidRPr="008C5639">
        <w:rPr>
          <w:rFonts w:ascii="Times New Roman" w:hAnsi="Times New Roman"/>
          <w:sz w:val="20"/>
          <w:szCs w:val="20"/>
        </w:rPr>
        <w:t>w celu przeprowadzenia procesu rekrutacyjnego na wolne stanowisko pracy w Sądzie</w:t>
      </w:r>
      <w:r w:rsidR="00B415F3" w:rsidRPr="008C5639">
        <w:rPr>
          <w:rFonts w:ascii="Times New Roman" w:hAnsi="Times New Roman"/>
          <w:sz w:val="20"/>
          <w:szCs w:val="20"/>
        </w:rPr>
        <w:t xml:space="preserve"> Rejonowym</w:t>
      </w:r>
      <w:r w:rsidR="009E4796" w:rsidRPr="008C5639">
        <w:rPr>
          <w:rFonts w:ascii="Times New Roman" w:hAnsi="Times New Roman"/>
          <w:sz w:val="20"/>
          <w:szCs w:val="20"/>
        </w:rPr>
        <w:t>.</w:t>
      </w:r>
    </w:p>
    <w:p w:rsidR="009E4796" w:rsidRDefault="00756433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 (a)</w:t>
      </w:r>
      <w:r w:rsidRPr="00756433">
        <w:rPr>
          <w:rFonts w:ascii="Times New Roman" w:hAnsi="Times New Roman"/>
          <w:sz w:val="20"/>
          <w:szCs w:val="20"/>
        </w:rPr>
        <w:t xml:space="preserve"> dane osobowe będą </w:t>
      </w:r>
      <w:r w:rsidR="009E4796" w:rsidRPr="00756433">
        <w:rPr>
          <w:rFonts w:ascii="Times New Roman" w:hAnsi="Times New Roman"/>
          <w:sz w:val="20"/>
          <w:szCs w:val="20"/>
        </w:rPr>
        <w:t>przetwarzane i przechowywane wyłącznie w formie papierowej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Pr="00756433">
        <w:rPr>
          <w:rFonts w:ascii="Times New Roman" w:hAnsi="Times New Roman"/>
          <w:sz w:val="20"/>
          <w:szCs w:val="20"/>
        </w:rPr>
        <w:t>przez okres niezbędny do realizacji celów przetwarzania tj. aż do zakończenia procesu rekrutacji,</w:t>
      </w:r>
      <w:r w:rsidR="009E4796">
        <w:rPr>
          <w:rFonts w:ascii="Times New Roman" w:hAnsi="Times New Roman"/>
          <w:sz w:val="20"/>
          <w:szCs w:val="20"/>
        </w:rPr>
        <w:t xml:space="preserve"> </w:t>
      </w:r>
      <w:r w:rsidR="009E4796">
        <w:rPr>
          <w:rFonts w:ascii="Times New Roman" w:hAnsi="Times New Roman"/>
          <w:sz w:val="20"/>
          <w:szCs w:val="20"/>
        </w:rPr>
        <w:br/>
        <w:t xml:space="preserve">a w przypadku umieszczenia na liście rezerwowej do czasu zatrudnienia, nie dłużej niż rok od ogłoszenia listy. </w:t>
      </w:r>
      <w:r w:rsidRPr="00756433">
        <w:rPr>
          <w:rFonts w:ascii="Times New Roman" w:hAnsi="Times New Roman"/>
          <w:sz w:val="20"/>
          <w:szCs w:val="20"/>
        </w:rPr>
        <w:t xml:space="preserve"> </w:t>
      </w:r>
    </w:p>
    <w:p w:rsidR="007839CD" w:rsidRPr="007839CD" w:rsidRDefault="007839CD" w:rsidP="002F1FD8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:rsidR="009E4796" w:rsidRPr="009E4796" w:rsidRDefault="009E4796" w:rsidP="009E479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4796">
        <w:rPr>
          <w:rFonts w:ascii="Times New Roman" w:hAnsi="Times New Roman"/>
          <w:sz w:val="20"/>
          <w:szCs w:val="20"/>
        </w:rPr>
        <w:t>Przysługuje Pani (u) prawo do żądania dostępu do danych osobowych dotyczących Pani (a) osoby, ich sprostowania, usunięcia lub ograniczenia przetwarzania oraz wniesienia sprzeciwu.</w:t>
      </w:r>
    </w:p>
    <w:p w:rsidR="009E4796" w:rsidRDefault="007839CD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839CD">
        <w:rPr>
          <w:rFonts w:ascii="Times New Roman" w:hAnsi="Times New Roman"/>
          <w:sz w:val="20"/>
          <w:szCs w:val="20"/>
        </w:rPr>
        <w:t xml:space="preserve">Każda osoba, której dane dotyczą ma prawo wnieść skargę do organu nadzorczego w zgodności </w:t>
      </w:r>
      <w:r>
        <w:rPr>
          <w:rFonts w:ascii="Times New Roman" w:hAnsi="Times New Roman"/>
          <w:sz w:val="20"/>
          <w:szCs w:val="20"/>
        </w:rPr>
        <w:br/>
      </w:r>
      <w:r w:rsidRPr="007839CD">
        <w:rPr>
          <w:rFonts w:ascii="Times New Roman" w:hAnsi="Times New Roman"/>
          <w:sz w:val="20"/>
          <w:szCs w:val="20"/>
        </w:rPr>
        <w:t>z art. 77 RODO.</w:t>
      </w:r>
    </w:p>
    <w:p w:rsidR="007624EE" w:rsidRPr="007624EE" w:rsidRDefault="007624EE" w:rsidP="007839CD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nie będą udostępniane podmiotom zewnętrznym z wyjątkiem przypadków przewidzianych przepisami prawa.</w:t>
      </w:r>
    </w:p>
    <w:p w:rsidR="009E4796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624EE">
        <w:rPr>
          <w:rFonts w:ascii="Times New Roman" w:hAnsi="Times New Roman"/>
          <w:sz w:val="20"/>
          <w:szCs w:val="20"/>
        </w:rPr>
        <w:t>Dane osobowe kandydatów do pracy w Sądzie Rejonowym nie będą przetwarzane w sposób zautomatyzowany i nie będą poddawane profilowaniu.</w:t>
      </w:r>
    </w:p>
    <w:p w:rsidR="007624EE" w:rsidRPr="007624EE" w:rsidRDefault="007624EE" w:rsidP="00756433">
      <w:pPr>
        <w:pStyle w:val="mojnumer1zal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dobrowolne, ale konieczne w celu przeprowadzenia </w:t>
      </w:r>
      <w:r w:rsidR="00000DB3">
        <w:rPr>
          <w:rFonts w:ascii="Times New Roman" w:hAnsi="Times New Roman"/>
          <w:sz w:val="20"/>
          <w:szCs w:val="20"/>
        </w:rPr>
        <w:t xml:space="preserve">procesu </w:t>
      </w:r>
      <w:r>
        <w:rPr>
          <w:rFonts w:ascii="Times New Roman" w:hAnsi="Times New Roman"/>
          <w:sz w:val="20"/>
          <w:szCs w:val="20"/>
        </w:rPr>
        <w:t>rekrutacji, w której bierze Pani (a) udział.</w:t>
      </w:r>
    </w:p>
    <w:p w:rsidR="00000DB3" w:rsidRDefault="00000DB3" w:rsidP="007839CD">
      <w:pPr>
        <w:spacing w:after="0" w:line="240" w:lineRule="auto"/>
        <w:rPr>
          <w:b/>
          <w:i/>
          <w:sz w:val="20"/>
        </w:rPr>
      </w:pP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  <w:r w:rsidRPr="000A27BD">
        <w:rPr>
          <w:b/>
          <w:i/>
          <w:sz w:val="20"/>
        </w:rPr>
        <w:t xml:space="preserve">Wyrażam zgodę na przetwarzanie danych osobowych na podstawie art. 6 ust. 1 lit. </w:t>
      </w:r>
      <w:r w:rsidR="007A5F0B">
        <w:rPr>
          <w:b/>
          <w:i/>
          <w:sz w:val="20"/>
        </w:rPr>
        <w:t>a i c</w:t>
      </w:r>
      <w:r w:rsidRPr="000A27BD">
        <w:rPr>
          <w:b/>
          <w:i/>
          <w:sz w:val="20"/>
        </w:rPr>
        <w:t xml:space="preserve">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</w:t>
      </w:r>
      <w:r w:rsidRPr="00A910BA">
        <w:rPr>
          <w:rStyle w:val="Uwydatnienie"/>
          <w:b/>
          <w:sz w:val="20"/>
        </w:rPr>
        <w:t>Dz. U. UE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L</w:t>
      </w:r>
      <w:r w:rsidRPr="00A910BA">
        <w:rPr>
          <w:rStyle w:val="st"/>
          <w:b/>
          <w:sz w:val="20"/>
        </w:rPr>
        <w:t xml:space="preserve">. </w:t>
      </w:r>
      <w:r w:rsidRPr="00A910BA">
        <w:rPr>
          <w:rStyle w:val="Uwydatnienie"/>
          <w:b/>
          <w:sz w:val="20"/>
        </w:rPr>
        <w:t>2016.119.1</w:t>
      </w:r>
      <w:r w:rsidRPr="00A910BA">
        <w:rPr>
          <w:rStyle w:val="st"/>
          <w:b/>
          <w:sz w:val="20"/>
        </w:rPr>
        <w:t xml:space="preserve"> </w:t>
      </w:r>
      <w:r w:rsidRPr="00A910BA">
        <w:rPr>
          <w:rStyle w:val="st"/>
          <w:b/>
          <w:i/>
          <w:sz w:val="20"/>
        </w:rPr>
        <w:t>z dnia 4 maja 2016r</w:t>
      </w:r>
      <w:r w:rsidRPr="000A27BD">
        <w:rPr>
          <w:b/>
          <w:i/>
          <w:sz w:val="20"/>
        </w:rPr>
        <w:t>.</w:t>
      </w:r>
    </w:p>
    <w:p w:rsidR="007839CD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9B4CA0" w:rsidRDefault="007839CD" w:rsidP="007839CD">
      <w:pPr>
        <w:spacing w:after="0" w:line="240" w:lineRule="auto"/>
        <w:rPr>
          <w:b/>
          <w:i/>
          <w:sz w:val="20"/>
        </w:rPr>
      </w:pPr>
    </w:p>
    <w:p w:rsidR="007839CD" w:rsidRPr="000A27BD" w:rsidRDefault="007839CD" w:rsidP="007839CD">
      <w:pPr>
        <w:pStyle w:val="Akapitzlist"/>
        <w:spacing w:after="0" w:line="240" w:lineRule="auto"/>
        <w:ind w:left="0"/>
        <w:jc w:val="right"/>
        <w:rPr>
          <w:rFonts w:asciiTheme="minorHAnsi" w:hAnsiTheme="minorHAnsi"/>
          <w:b/>
          <w:i/>
          <w:strike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</w:t>
      </w:r>
      <w:r w:rsidRPr="000A27BD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……………………..…………………….…………………………….</w:t>
      </w:r>
    </w:p>
    <w:p w:rsidR="005A768E" w:rsidRDefault="007839CD" w:rsidP="007839CD">
      <w:pPr>
        <w:rPr>
          <w:i/>
          <w:sz w:val="20"/>
        </w:rPr>
      </w:pPr>
      <w:r w:rsidRPr="000A27BD">
        <w:rPr>
          <w:i/>
          <w:sz w:val="20"/>
        </w:rPr>
        <w:t xml:space="preserve">                                          </w:t>
      </w:r>
      <w:r>
        <w:rPr>
          <w:i/>
          <w:sz w:val="20"/>
        </w:rPr>
        <w:t xml:space="preserve">                                                                      </w:t>
      </w:r>
      <w:r w:rsidRPr="000A27BD">
        <w:rPr>
          <w:i/>
          <w:sz w:val="20"/>
        </w:rPr>
        <w:t xml:space="preserve">      (data i podpis osoby składającej dokumenty)</w:t>
      </w:r>
      <w:r>
        <w:rPr>
          <w:i/>
          <w:sz w:val="20"/>
        </w:rPr>
        <w:t xml:space="preserve"> </w:t>
      </w:r>
    </w:p>
    <w:sectPr w:rsidR="005A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257"/>
    <w:multiLevelType w:val="hybridMultilevel"/>
    <w:tmpl w:val="913C11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C0AB3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44815E37"/>
    <w:multiLevelType w:val="hybridMultilevel"/>
    <w:tmpl w:val="44E67C74"/>
    <w:lvl w:ilvl="0" w:tplc="D892D3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D23B1A"/>
    <w:multiLevelType w:val="hybridMultilevel"/>
    <w:tmpl w:val="B620668C"/>
    <w:lvl w:ilvl="0" w:tplc="9F34F4AA">
      <w:start w:val="1"/>
      <w:numFmt w:val="decimal"/>
      <w:lvlText w:val="%1)"/>
      <w:lvlJc w:val="left"/>
      <w:pPr>
        <w:ind w:left="408" w:hanging="360"/>
      </w:pPr>
    </w:lvl>
    <w:lvl w:ilvl="1" w:tplc="A75866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C8126A"/>
    <w:multiLevelType w:val="hybridMultilevel"/>
    <w:tmpl w:val="3092AD30"/>
    <w:lvl w:ilvl="0" w:tplc="80420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B"/>
    <w:rsid w:val="00000DB3"/>
    <w:rsid w:val="00023A59"/>
    <w:rsid w:val="000731D9"/>
    <w:rsid w:val="000D770F"/>
    <w:rsid w:val="001E5B49"/>
    <w:rsid w:val="00263F01"/>
    <w:rsid w:val="00271907"/>
    <w:rsid w:val="002A6B70"/>
    <w:rsid w:val="002E748A"/>
    <w:rsid w:val="002F1FD8"/>
    <w:rsid w:val="00316ABC"/>
    <w:rsid w:val="003A7E5E"/>
    <w:rsid w:val="004554D7"/>
    <w:rsid w:val="004C57AA"/>
    <w:rsid w:val="005A768E"/>
    <w:rsid w:val="006473B2"/>
    <w:rsid w:val="007512EC"/>
    <w:rsid w:val="00756433"/>
    <w:rsid w:val="007624EE"/>
    <w:rsid w:val="007839CD"/>
    <w:rsid w:val="007A5F0B"/>
    <w:rsid w:val="008C5639"/>
    <w:rsid w:val="009E4796"/>
    <w:rsid w:val="00B415F3"/>
    <w:rsid w:val="00DA493B"/>
    <w:rsid w:val="00DD747B"/>
    <w:rsid w:val="00E0473F"/>
    <w:rsid w:val="00F1538D"/>
    <w:rsid w:val="00F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264B"/>
  <w15:docId w15:val="{7E5F0EFC-92EF-4A6B-8B1F-C731242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93B"/>
    <w:pPr>
      <w:spacing w:before="60" w:after="60" w:line="280" w:lineRule="atLeast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493B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DA493B"/>
    <w:pPr>
      <w:numPr>
        <w:numId w:val="1"/>
      </w:numPr>
      <w:spacing w:before="120" w:after="120" w:line="240" w:lineRule="auto"/>
      <w:ind w:left="340" w:hanging="340"/>
    </w:pPr>
    <w:rPr>
      <w:rFonts w:eastAsia="Times New Roman"/>
      <w:szCs w:val="22"/>
    </w:rPr>
  </w:style>
  <w:style w:type="character" w:customStyle="1" w:styleId="st">
    <w:name w:val="st"/>
    <w:basedOn w:val="Domylnaczcionkaakapitu"/>
    <w:rsid w:val="004554D7"/>
  </w:style>
  <w:style w:type="character" w:styleId="Uwydatnienie">
    <w:name w:val="Emphasis"/>
    <w:basedOn w:val="Domylnaczcionkaakapitu"/>
    <w:uiPriority w:val="20"/>
    <w:qFormat/>
    <w:rsid w:val="004554D7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E4796"/>
    <w:pPr>
      <w:spacing w:before="0" w:after="160" w:line="259" w:lineRule="auto"/>
      <w:ind w:left="720"/>
      <w:contextualSpacing/>
    </w:pPr>
    <w:rPr>
      <w:rFonts w:ascii="Arial" w:eastAsia="Trebuchet MS" w:hAnsi="Arial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E4796"/>
    <w:rPr>
      <w:rFonts w:ascii="Arial" w:eastAsia="Trebuchet MS" w:hAnsi="Arial" w:cs="Times New Roman"/>
    </w:rPr>
  </w:style>
  <w:style w:type="table" w:styleId="Tabela-Siatka">
    <w:name w:val="Table Grid"/>
    <w:basedOn w:val="Standardowy"/>
    <w:uiPriority w:val="39"/>
    <w:rsid w:val="002E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a-sol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Wojtas</cp:lastModifiedBy>
  <cp:revision>7</cp:revision>
  <dcterms:created xsi:type="dcterms:W3CDTF">2018-10-11T11:04:00Z</dcterms:created>
  <dcterms:modified xsi:type="dcterms:W3CDTF">2018-11-13T12:32:00Z</dcterms:modified>
</cp:coreProperties>
</file>